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91" w:rsidRDefault="003852AB">
      <w:pPr>
        <w:pStyle w:val="Titre1"/>
      </w:pPr>
      <w:r>
        <w:rPr>
          <w:noProof/>
        </w:rPr>
        <w:drawing>
          <wp:inline distT="0" distB="0" distL="0" distR="0">
            <wp:extent cx="2762250" cy="62582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S TOURELLES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9320" cy="634221"/>
                    </a:xfrm>
                    <a:prstGeom prst="rect">
                      <a:avLst/>
                    </a:prstGeom>
                  </pic:spPr>
                </pic:pic>
              </a:graphicData>
            </a:graphic>
          </wp:inline>
        </w:drawing>
      </w:r>
      <w:r>
        <w:tab/>
      </w:r>
      <w:r>
        <w:tab/>
      </w:r>
    </w:p>
    <w:p w:rsidR="008C2A91" w:rsidRDefault="008C2A91">
      <w:pPr>
        <w:jc w:val="both"/>
        <w:rPr>
          <w:sz w:val="24"/>
        </w:rPr>
      </w:pPr>
    </w:p>
    <w:p w:rsidR="00857186" w:rsidRPr="008E59BE" w:rsidRDefault="00857186" w:rsidP="00857186">
      <w:pPr>
        <w:ind w:left="284"/>
        <w:jc w:val="center"/>
        <w:rPr>
          <w:rFonts w:asciiTheme="minorHAnsi" w:hAnsiTheme="minorHAnsi" w:cstheme="minorHAnsi"/>
          <w:b/>
          <w:sz w:val="36"/>
          <w:szCs w:val="36"/>
        </w:rPr>
      </w:pPr>
      <w:r w:rsidRPr="008E59BE">
        <w:rPr>
          <w:rFonts w:asciiTheme="minorHAnsi" w:hAnsiTheme="minorHAnsi" w:cstheme="minorHAnsi"/>
          <w:b/>
          <w:sz w:val="36"/>
          <w:szCs w:val="36"/>
        </w:rPr>
        <w:t xml:space="preserve">Convention de Stage – BTS </w:t>
      </w:r>
      <w:r w:rsidR="00D20C33" w:rsidRPr="008E59BE">
        <w:rPr>
          <w:rFonts w:asciiTheme="minorHAnsi" w:hAnsiTheme="minorHAnsi" w:cstheme="minorHAnsi"/>
          <w:b/>
          <w:sz w:val="36"/>
          <w:szCs w:val="36"/>
        </w:rPr>
        <w:t xml:space="preserve">Gestion de la </w:t>
      </w:r>
      <w:r w:rsidRPr="008E59BE">
        <w:rPr>
          <w:rFonts w:asciiTheme="minorHAnsi" w:hAnsiTheme="minorHAnsi" w:cstheme="minorHAnsi"/>
          <w:b/>
          <w:sz w:val="36"/>
          <w:szCs w:val="36"/>
        </w:rPr>
        <w:t>PME</w:t>
      </w:r>
      <w:r w:rsidR="00D20C33" w:rsidRPr="008E59BE">
        <w:rPr>
          <w:rFonts w:asciiTheme="minorHAnsi" w:hAnsiTheme="minorHAnsi" w:cstheme="minorHAnsi"/>
          <w:b/>
          <w:sz w:val="36"/>
          <w:szCs w:val="36"/>
        </w:rPr>
        <w:t xml:space="preserve"> -</w:t>
      </w:r>
      <w:r w:rsidRPr="008E59BE">
        <w:rPr>
          <w:rFonts w:asciiTheme="minorHAnsi" w:hAnsiTheme="minorHAnsi" w:cstheme="minorHAnsi"/>
          <w:b/>
          <w:sz w:val="36"/>
          <w:szCs w:val="36"/>
        </w:rPr>
        <w:t xml:space="preserve"> 1</w:t>
      </w:r>
      <w:r w:rsidRPr="008E59BE">
        <w:rPr>
          <w:rFonts w:asciiTheme="minorHAnsi" w:hAnsiTheme="minorHAnsi" w:cstheme="minorHAnsi"/>
          <w:b/>
          <w:sz w:val="36"/>
          <w:szCs w:val="36"/>
          <w:vertAlign w:val="superscript"/>
        </w:rPr>
        <w:t>ère</w:t>
      </w:r>
      <w:r w:rsidRPr="008E59BE">
        <w:rPr>
          <w:rFonts w:asciiTheme="minorHAnsi" w:hAnsiTheme="minorHAnsi" w:cstheme="minorHAnsi"/>
          <w:b/>
          <w:sz w:val="36"/>
          <w:szCs w:val="36"/>
        </w:rPr>
        <w:t xml:space="preserve"> année </w:t>
      </w:r>
    </w:p>
    <w:p w:rsidR="00857186" w:rsidRDefault="00857186" w:rsidP="00857186">
      <w:pPr>
        <w:ind w:left="284"/>
        <w:jc w:val="center"/>
        <w:rPr>
          <w:sz w:val="16"/>
          <w:szCs w:val="16"/>
        </w:rPr>
      </w:pPr>
      <w:r>
        <w:rPr>
          <w:noProof/>
        </w:rPr>
        <w:drawing>
          <wp:anchor distT="0" distB="0" distL="114300" distR="114300" simplePos="0" relativeHeight="251658240" behindDoc="1" locked="0" layoutInCell="1" allowOverlap="1">
            <wp:simplePos x="0" y="0"/>
            <wp:positionH relativeFrom="column">
              <wp:posOffset>359410</wp:posOffset>
            </wp:positionH>
            <wp:positionV relativeFrom="paragraph">
              <wp:posOffset>358775</wp:posOffset>
            </wp:positionV>
            <wp:extent cx="5391150" cy="955040"/>
            <wp:effectExtent l="0" t="0" r="0" b="0"/>
            <wp:wrapTight wrapText="bothSides">
              <wp:wrapPolygon edited="0">
                <wp:start x="0" y="0"/>
                <wp:lineTo x="0" y="21112"/>
                <wp:lineTo x="21524" y="21112"/>
                <wp:lineTo x="21524" y="0"/>
                <wp:lineTo x="0" y="0"/>
              </wp:wrapPolygon>
            </wp:wrapTight>
            <wp:docPr id="2" name="Image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955040"/>
                    </a:xfrm>
                    <a:prstGeom prst="rect">
                      <a:avLst/>
                    </a:prstGeom>
                    <a:noFill/>
                  </pic:spPr>
                </pic:pic>
              </a:graphicData>
            </a:graphic>
            <wp14:sizeRelH relativeFrom="page">
              <wp14:pctWidth>0</wp14:pctWidth>
            </wp14:sizeRelH>
            <wp14:sizeRelV relativeFrom="page">
              <wp14:pctHeight>0</wp14:pctHeight>
            </wp14:sizeRelV>
          </wp:anchor>
        </w:drawing>
      </w:r>
    </w:p>
    <w:p w:rsidR="00857186" w:rsidRPr="008E59BE" w:rsidRDefault="00857186" w:rsidP="00857186">
      <w:pPr>
        <w:jc w:val="center"/>
        <w:rPr>
          <w:rFonts w:asciiTheme="minorHAnsi" w:hAnsiTheme="minorHAnsi" w:cstheme="minorHAnsi"/>
          <w:b/>
        </w:rPr>
      </w:pPr>
      <w:r w:rsidRPr="008E59BE">
        <w:rPr>
          <w:rFonts w:asciiTheme="minorHAnsi" w:hAnsiTheme="minorHAnsi" w:cstheme="minorHAnsi"/>
          <w:b/>
        </w:rPr>
        <w:t>Année scolaire 2018-2019</w:t>
      </w:r>
    </w:p>
    <w:p w:rsidR="00857186" w:rsidRDefault="00857186" w:rsidP="00857186">
      <w:pPr>
        <w:jc w:val="center"/>
        <w:rPr>
          <w:b/>
        </w:rPr>
      </w:pPr>
    </w:p>
    <w:p w:rsidR="00857186" w:rsidRDefault="00857186" w:rsidP="00857186">
      <w:pPr>
        <w:jc w:val="center"/>
        <w:rPr>
          <w:b/>
        </w:rPr>
      </w:pPr>
    </w:p>
    <w:p w:rsidR="00857186" w:rsidRDefault="00857186" w:rsidP="00857186">
      <w:pPr>
        <w:jc w:val="center"/>
        <w:rPr>
          <w:b/>
        </w:rPr>
      </w:pPr>
    </w:p>
    <w:p w:rsidR="00857186" w:rsidRDefault="00857186" w:rsidP="00857186">
      <w:pPr>
        <w:jc w:val="center"/>
        <w:rPr>
          <w:b/>
        </w:rPr>
      </w:pPr>
    </w:p>
    <w:p w:rsidR="00857186" w:rsidRDefault="00857186" w:rsidP="00857186">
      <w:pPr>
        <w:jc w:val="center"/>
        <w:rPr>
          <w:b/>
        </w:rPr>
      </w:pPr>
    </w:p>
    <w:p w:rsidR="00857186" w:rsidRDefault="00857186" w:rsidP="00857186">
      <w:pPr>
        <w:jc w:val="center"/>
        <w:rPr>
          <w:b/>
        </w:rPr>
      </w:pPr>
    </w:p>
    <w:p w:rsidR="00857186" w:rsidRDefault="00857186" w:rsidP="00857186">
      <w:pPr>
        <w:jc w:val="center"/>
        <w:rPr>
          <w:b/>
        </w:rPr>
      </w:pPr>
    </w:p>
    <w:p w:rsidR="00857186" w:rsidRDefault="00857186" w:rsidP="00857186">
      <w:pPr>
        <w:jc w:val="center"/>
        <w:rPr>
          <w: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1"/>
        <w:gridCol w:w="5431"/>
      </w:tblGrid>
      <w:tr w:rsidR="00857186" w:rsidTr="00A127A3">
        <w:trPr>
          <w:trHeight w:val="276"/>
        </w:trPr>
        <w:tc>
          <w:tcPr>
            <w:tcW w:w="5201" w:type="dxa"/>
            <w:tcBorders>
              <w:top w:val="single" w:sz="4" w:space="0" w:color="auto"/>
              <w:left w:val="single" w:sz="4" w:space="0" w:color="auto"/>
              <w:bottom w:val="single" w:sz="4" w:space="0" w:color="auto"/>
              <w:right w:val="single" w:sz="4" w:space="0" w:color="auto"/>
            </w:tcBorders>
            <w:shd w:val="clear" w:color="auto" w:fill="F3F3F3"/>
            <w:hideMark/>
          </w:tcPr>
          <w:p w:rsidR="00857186" w:rsidRDefault="00857186">
            <w:pPr>
              <w:pStyle w:val="Titre1"/>
              <w:ind w:left="67"/>
              <w:jc w:val="center"/>
              <w:rPr>
                <w:rFonts w:ascii="Calibri" w:hAnsi="Calibri" w:cs="Tahoma"/>
                <w:b/>
                <w:bCs/>
              </w:rPr>
            </w:pPr>
            <w:r>
              <w:rPr>
                <w:rFonts w:ascii="Calibri" w:hAnsi="Calibri" w:cs="Tahoma"/>
                <w:b/>
                <w:bCs/>
              </w:rPr>
              <w:t>Le Lycée</w:t>
            </w:r>
          </w:p>
        </w:tc>
        <w:tc>
          <w:tcPr>
            <w:tcW w:w="5431" w:type="dxa"/>
            <w:tcBorders>
              <w:top w:val="single" w:sz="4" w:space="0" w:color="auto"/>
              <w:left w:val="single" w:sz="4" w:space="0" w:color="auto"/>
              <w:bottom w:val="single" w:sz="4" w:space="0" w:color="auto"/>
              <w:right w:val="single" w:sz="4" w:space="0" w:color="auto"/>
            </w:tcBorders>
            <w:shd w:val="clear" w:color="auto" w:fill="F3F3F3"/>
            <w:hideMark/>
          </w:tcPr>
          <w:p w:rsidR="00857186" w:rsidRDefault="00857186">
            <w:pPr>
              <w:pStyle w:val="Titre1"/>
              <w:jc w:val="center"/>
              <w:rPr>
                <w:rFonts w:ascii="Calibri" w:hAnsi="Calibri" w:cs="Tahoma"/>
                <w:b/>
                <w:bCs/>
              </w:rPr>
            </w:pPr>
            <w:r>
              <w:rPr>
                <w:rFonts w:ascii="Calibri" w:hAnsi="Calibri" w:cs="Tahoma"/>
                <w:b/>
                <w:bCs/>
              </w:rPr>
              <w:t>L’Entreprise</w:t>
            </w:r>
          </w:p>
        </w:tc>
      </w:tr>
      <w:tr w:rsidR="00857186" w:rsidTr="00A127A3">
        <w:trPr>
          <w:trHeight w:val="1354"/>
        </w:trPr>
        <w:tc>
          <w:tcPr>
            <w:tcW w:w="5201" w:type="dxa"/>
            <w:tcBorders>
              <w:top w:val="single" w:sz="6" w:space="0" w:color="auto"/>
              <w:left w:val="single" w:sz="6" w:space="0" w:color="auto"/>
              <w:bottom w:val="single" w:sz="6" w:space="0" w:color="auto"/>
              <w:right w:val="single" w:sz="4" w:space="0" w:color="auto"/>
            </w:tcBorders>
            <w:shd w:val="clear" w:color="auto" w:fill="F3F3F3"/>
          </w:tcPr>
          <w:p w:rsidR="00857186" w:rsidRDefault="00857186">
            <w:pPr>
              <w:ind w:left="67"/>
              <w:jc w:val="center"/>
              <w:rPr>
                <w:rFonts w:cs="Tahoma"/>
                <w:b/>
              </w:rPr>
            </w:pPr>
          </w:p>
          <w:p w:rsidR="00857186" w:rsidRDefault="008E59BE" w:rsidP="00584E08">
            <w:pPr>
              <w:ind w:left="67"/>
              <w:jc w:val="center"/>
              <w:rPr>
                <w:rFonts w:cs="Tahoma"/>
                <w:b/>
              </w:rPr>
            </w:pPr>
            <w:r>
              <w:rPr>
                <w:rFonts w:cs="Tahoma"/>
                <w:b/>
              </w:rPr>
              <w:t>Institut Les</w:t>
            </w:r>
            <w:r w:rsidR="00857186">
              <w:rPr>
                <w:rFonts w:cs="Tahoma"/>
                <w:b/>
              </w:rPr>
              <w:t xml:space="preserve"> Tourelles</w:t>
            </w:r>
          </w:p>
          <w:p w:rsidR="00857186" w:rsidRDefault="00857186">
            <w:pPr>
              <w:ind w:left="67"/>
              <w:jc w:val="center"/>
              <w:rPr>
                <w:rFonts w:cs="Tahoma"/>
                <w:b/>
              </w:rPr>
            </w:pPr>
          </w:p>
          <w:p w:rsidR="00857186" w:rsidRDefault="00857186">
            <w:pPr>
              <w:ind w:left="67"/>
              <w:jc w:val="center"/>
              <w:rPr>
                <w:rFonts w:cs="Tahoma"/>
                <w:b/>
              </w:rPr>
            </w:pPr>
            <w:r>
              <w:rPr>
                <w:rFonts w:cs="Tahoma"/>
                <w:b/>
              </w:rPr>
              <w:t>53, rue Verte</w:t>
            </w:r>
          </w:p>
          <w:p w:rsidR="00857186" w:rsidRDefault="00857186">
            <w:pPr>
              <w:ind w:left="67"/>
              <w:jc w:val="center"/>
              <w:rPr>
                <w:rFonts w:cs="Tahoma"/>
                <w:b/>
              </w:rPr>
            </w:pPr>
            <w:r>
              <w:rPr>
                <w:rFonts w:cs="Tahoma"/>
                <w:b/>
              </w:rPr>
              <w:t>76000 ROUEN</w:t>
            </w:r>
          </w:p>
          <w:p w:rsidR="00857186" w:rsidRDefault="00857186">
            <w:pPr>
              <w:ind w:left="67"/>
              <w:jc w:val="center"/>
              <w:rPr>
                <w:rFonts w:cs="Tahoma"/>
                <w:b/>
              </w:rPr>
            </w:pPr>
          </w:p>
        </w:tc>
        <w:tc>
          <w:tcPr>
            <w:tcW w:w="5431" w:type="dxa"/>
            <w:tcBorders>
              <w:top w:val="single" w:sz="6" w:space="0" w:color="auto"/>
              <w:left w:val="single" w:sz="4" w:space="0" w:color="auto"/>
              <w:bottom w:val="single" w:sz="6" w:space="0" w:color="auto"/>
              <w:right w:val="single" w:sz="6" w:space="0" w:color="auto"/>
            </w:tcBorders>
            <w:shd w:val="clear" w:color="auto" w:fill="F3F3F3"/>
          </w:tcPr>
          <w:p w:rsidR="00857186" w:rsidRDefault="00857186">
            <w:pPr>
              <w:rPr>
                <w:rFonts w:cs="Tahoma"/>
                <w:bCs/>
                <w:i/>
                <w:iCs/>
                <w:u w:val="single"/>
              </w:rPr>
            </w:pPr>
            <w:r>
              <w:rPr>
                <w:rFonts w:cs="Tahoma"/>
                <w:bCs/>
                <w:i/>
                <w:iCs/>
                <w:u w:val="single"/>
              </w:rPr>
              <w:t>Désignation :</w:t>
            </w:r>
          </w:p>
          <w:p w:rsidR="00857186" w:rsidRDefault="00857186">
            <w:pPr>
              <w:jc w:val="center"/>
              <w:rPr>
                <w:rFonts w:cs="Tahoma"/>
                <w:b/>
              </w:rPr>
            </w:pPr>
          </w:p>
          <w:p w:rsidR="00857186" w:rsidRDefault="00857186">
            <w:pPr>
              <w:jc w:val="center"/>
              <w:rPr>
                <w:rFonts w:cs="Tahoma"/>
                <w:b/>
              </w:rPr>
            </w:pPr>
          </w:p>
          <w:p w:rsidR="00857186" w:rsidRDefault="00857186">
            <w:pPr>
              <w:jc w:val="center"/>
              <w:rPr>
                <w:rFonts w:cs="Tahoma"/>
                <w:b/>
              </w:rPr>
            </w:pPr>
          </w:p>
        </w:tc>
      </w:tr>
      <w:tr w:rsidR="00857186" w:rsidTr="00A127A3">
        <w:trPr>
          <w:trHeight w:val="7488"/>
        </w:trPr>
        <w:tc>
          <w:tcPr>
            <w:tcW w:w="5201" w:type="dxa"/>
            <w:tcBorders>
              <w:top w:val="single" w:sz="6" w:space="0" w:color="auto"/>
              <w:left w:val="single" w:sz="6" w:space="0" w:color="auto"/>
              <w:bottom w:val="single" w:sz="6" w:space="0" w:color="auto"/>
              <w:right w:val="single" w:sz="6" w:space="0" w:color="auto"/>
            </w:tcBorders>
          </w:tcPr>
          <w:p w:rsidR="00857186" w:rsidRDefault="00857186">
            <w:pPr>
              <w:ind w:left="67"/>
              <w:jc w:val="both"/>
              <w:rPr>
                <w:rFonts w:cs="Tahoma"/>
                <w:b/>
              </w:rPr>
            </w:pPr>
            <w:r>
              <w:rPr>
                <w:rFonts w:cs="Tahoma"/>
                <w:b/>
                <w:u w:val="single"/>
              </w:rPr>
              <w:t>Représenté par</w:t>
            </w:r>
            <w:r>
              <w:rPr>
                <w:rFonts w:cs="Tahoma"/>
                <w:b/>
              </w:rPr>
              <w:t xml:space="preserve"> : </w:t>
            </w:r>
          </w:p>
          <w:p w:rsidR="00857186" w:rsidRDefault="00857186">
            <w:pPr>
              <w:ind w:left="67"/>
              <w:jc w:val="both"/>
              <w:rPr>
                <w:rFonts w:cs="Tahoma"/>
                <w:b/>
              </w:rPr>
            </w:pPr>
          </w:p>
          <w:p w:rsidR="00857186" w:rsidRDefault="00857186">
            <w:pPr>
              <w:ind w:left="67"/>
              <w:jc w:val="both"/>
              <w:rPr>
                <w:rFonts w:cs="Tahoma"/>
                <w:b/>
              </w:rPr>
            </w:pPr>
            <w:r>
              <w:rPr>
                <w:rFonts w:cs="Tahoma"/>
                <w:b/>
              </w:rPr>
              <w:t xml:space="preserve">Mme LORY </w:t>
            </w:r>
          </w:p>
          <w:p w:rsidR="00857186" w:rsidRDefault="00857186">
            <w:pPr>
              <w:ind w:left="67"/>
              <w:jc w:val="both"/>
              <w:rPr>
                <w:rFonts w:cs="Tahoma"/>
              </w:rPr>
            </w:pPr>
          </w:p>
          <w:p w:rsidR="00857186" w:rsidRDefault="00857186">
            <w:pPr>
              <w:jc w:val="both"/>
              <w:rPr>
                <w:rFonts w:cs="Tahoma"/>
              </w:rPr>
            </w:pPr>
            <w:r>
              <w:rPr>
                <w:rFonts w:cs="Tahoma"/>
                <w:b/>
                <w:u w:val="single"/>
              </w:rPr>
              <w:t>Fonction </w:t>
            </w:r>
            <w:r>
              <w:rPr>
                <w:rFonts w:cs="Tahoma"/>
              </w:rPr>
              <w:t>: Chef d’établissement</w:t>
            </w:r>
          </w:p>
          <w:p w:rsidR="00857186" w:rsidRDefault="00857186">
            <w:pPr>
              <w:ind w:left="67"/>
              <w:jc w:val="both"/>
              <w:rPr>
                <w:rFonts w:cs="Tahoma"/>
                <w:b/>
              </w:rPr>
            </w:pPr>
          </w:p>
          <w:p w:rsidR="00857186" w:rsidRDefault="00857186">
            <w:pPr>
              <w:ind w:left="67"/>
              <w:jc w:val="both"/>
              <w:rPr>
                <w:rFonts w:cs="Tahoma"/>
                <w:b/>
              </w:rPr>
            </w:pPr>
          </w:p>
          <w:p w:rsidR="00857186" w:rsidRDefault="00857186">
            <w:pPr>
              <w:ind w:left="67"/>
              <w:jc w:val="both"/>
              <w:rPr>
                <w:rFonts w:cs="Tahoma"/>
              </w:rPr>
            </w:pPr>
            <w:r>
              <w:rPr>
                <w:rFonts w:cs="Tahoma"/>
                <w:b/>
                <w:u w:val="single"/>
              </w:rPr>
              <w:t>Adresse de l’entreprise</w:t>
            </w:r>
            <w:r>
              <w:rPr>
                <w:rFonts w:cs="Tahoma"/>
              </w:rPr>
              <w:t> :</w:t>
            </w:r>
          </w:p>
          <w:p w:rsidR="00857186" w:rsidRDefault="00857186">
            <w:pPr>
              <w:ind w:left="67"/>
              <w:jc w:val="both"/>
              <w:rPr>
                <w:rFonts w:cs="Tahoma"/>
              </w:rPr>
            </w:pPr>
            <w:r>
              <w:rPr>
                <w:rFonts w:cs="Tahoma"/>
              </w:rPr>
              <w:t xml:space="preserve">53 rue Verte </w:t>
            </w:r>
          </w:p>
          <w:p w:rsidR="00857186" w:rsidRDefault="00857186">
            <w:pPr>
              <w:ind w:left="67"/>
              <w:jc w:val="both"/>
              <w:rPr>
                <w:rFonts w:cs="Tahoma"/>
              </w:rPr>
            </w:pPr>
            <w:r>
              <w:rPr>
                <w:rFonts w:cs="Tahoma"/>
              </w:rPr>
              <w:t>76000 ROUEN</w:t>
            </w:r>
          </w:p>
          <w:p w:rsidR="00857186" w:rsidRDefault="00857186">
            <w:pPr>
              <w:ind w:left="67"/>
              <w:jc w:val="both"/>
              <w:rPr>
                <w:rFonts w:cs="Tahoma"/>
              </w:rPr>
            </w:pPr>
          </w:p>
          <w:p w:rsidR="00857186" w:rsidRDefault="00857186">
            <w:pPr>
              <w:ind w:left="67"/>
              <w:jc w:val="both"/>
              <w:rPr>
                <w:rFonts w:cs="Tahoma"/>
              </w:rPr>
            </w:pPr>
            <w:r>
              <w:rPr>
                <w:rFonts w:cs="Tahoma"/>
                <w:b/>
                <w:bCs/>
                <w:u w:val="single"/>
              </w:rPr>
              <w:t>Téléphone</w:t>
            </w:r>
            <w:r>
              <w:rPr>
                <w:rFonts w:cs="Tahoma"/>
                <w:b/>
                <w:bCs/>
              </w:rPr>
              <w:t xml:space="preserve"> </w:t>
            </w:r>
            <w:r>
              <w:rPr>
                <w:rFonts w:cs="Tahoma"/>
              </w:rPr>
              <w:t xml:space="preserve">: 02.35.71.38.09 </w:t>
            </w:r>
          </w:p>
          <w:p w:rsidR="00857186" w:rsidRDefault="00857186">
            <w:pPr>
              <w:ind w:left="67"/>
              <w:jc w:val="both"/>
              <w:rPr>
                <w:rFonts w:cs="Tahoma"/>
              </w:rPr>
            </w:pPr>
          </w:p>
          <w:p w:rsidR="00857186" w:rsidRDefault="00857186">
            <w:pPr>
              <w:jc w:val="both"/>
              <w:rPr>
                <w:rFonts w:cs="Tahoma"/>
              </w:rPr>
            </w:pPr>
            <w:r>
              <w:rPr>
                <w:rFonts w:cs="Tahoma"/>
                <w:b/>
                <w:bCs/>
                <w:u w:val="single"/>
              </w:rPr>
              <w:t xml:space="preserve"> Télécopie</w:t>
            </w:r>
            <w:r>
              <w:rPr>
                <w:rFonts w:cs="Tahoma"/>
                <w:b/>
                <w:bCs/>
              </w:rPr>
              <w:t xml:space="preserve"> </w:t>
            </w:r>
            <w:r>
              <w:rPr>
                <w:rFonts w:cs="Tahoma"/>
              </w:rPr>
              <w:t>: 02.35.71.36.46</w:t>
            </w:r>
          </w:p>
          <w:p w:rsidR="00857186" w:rsidRDefault="00857186">
            <w:pPr>
              <w:ind w:left="67"/>
              <w:jc w:val="both"/>
              <w:rPr>
                <w:rFonts w:cs="Tahoma"/>
                <w:b/>
              </w:rPr>
            </w:pPr>
          </w:p>
          <w:p w:rsidR="00857186" w:rsidRDefault="00857186">
            <w:pPr>
              <w:ind w:left="67"/>
              <w:jc w:val="both"/>
              <w:rPr>
                <w:rFonts w:cs="Tahoma"/>
              </w:rPr>
            </w:pPr>
            <w:r>
              <w:rPr>
                <w:rFonts w:cs="Tahoma"/>
                <w:b/>
                <w:u w:val="single"/>
              </w:rPr>
              <w:t>Courriel</w:t>
            </w:r>
            <w:r>
              <w:rPr>
                <w:rFonts w:cs="Tahoma"/>
                <w:b/>
              </w:rPr>
              <w:t xml:space="preserve"> </w:t>
            </w:r>
            <w:r>
              <w:rPr>
                <w:rFonts w:cs="Tahoma"/>
              </w:rPr>
              <w:t xml:space="preserve">: </w:t>
            </w:r>
            <w:hyperlink r:id="rId7" w:history="1">
              <w:r>
                <w:rPr>
                  <w:rStyle w:val="Lienhypertexte"/>
                  <w:rFonts w:cs="Helvetica"/>
                  <w:bdr w:val="none" w:sz="0" w:space="0" w:color="auto" w:frame="1"/>
                  <w:shd w:val="clear" w:color="auto" w:fill="FFFFFF"/>
                </w:rPr>
                <w:t>0761341v@ac-rouen.fr</w:t>
              </w:r>
            </w:hyperlink>
          </w:p>
          <w:p w:rsidR="00857186" w:rsidRDefault="00857186">
            <w:pPr>
              <w:jc w:val="both"/>
              <w:rPr>
                <w:rFonts w:cs="Tahoma"/>
              </w:rPr>
            </w:pPr>
          </w:p>
          <w:p w:rsidR="00857186" w:rsidRDefault="00857186">
            <w:pPr>
              <w:ind w:left="67"/>
              <w:jc w:val="both"/>
              <w:rPr>
                <w:rFonts w:cs="Tahoma"/>
                <w:u w:val="single"/>
              </w:rPr>
            </w:pPr>
            <w:r>
              <w:rPr>
                <w:rFonts w:cs="Tahoma"/>
                <w:b/>
                <w:u w:val="single"/>
              </w:rPr>
              <w:t>Professeurs responsables du suivi</w:t>
            </w:r>
            <w:r>
              <w:rPr>
                <w:rFonts w:cs="Tahoma"/>
                <w:u w:val="single"/>
              </w:rPr>
              <w:t> :</w:t>
            </w:r>
          </w:p>
          <w:p w:rsidR="00857186" w:rsidRDefault="00857186">
            <w:pPr>
              <w:ind w:left="67"/>
              <w:jc w:val="both"/>
              <w:rPr>
                <w:rFonts w:cs="Tahoma"/>
                <w:i/>
                <w:sz w:val="12"/>
                <w:szCs w:val="12"/>
                <w:u w:val="single"/>
              </w:rPr>
            </w:pPr>
          </w:p>
          <w:p w:rsidR="00857186" w:rsidRDefault="00857186">
            <w:pPr>
              <w:jc w:val="both"/>
              <w:rPr>
                <w:rFonts w:cs="Tahoma"/>
                <w:i/>
                <w:u w:val="single"/>
              </w:rPr>
            </w:pPr>
          </w:p>
          <w:p w:rsidR="00857186" w:rsidRPr="00A127A3" w:rsidRDefault="00857186">
            <w:pPr>
              <w:ind w:left="68"/>
              <w:jc w:val="both"/>
              <w:rPr>
                <w:rFonts w:asciiTheme="minorHAnsi" w:hAnsiTheme="minorHAnsi" w:cstheme="minorHAnsi"/>
              </w:rPr>
            </w:pPr>
            <w:r w:rsidRPr="00A127A3">
              <w:rPr>
                <w:rFonts w:asciiTheme="minorHAnsi" w:hAnsiTheme="minorHAnsi" w:cstheme="minorHAnsi"/>
                <w:u w:val="single"/>
              </w:rPr>
              <w:t>Prénom &amp; Nom</w:t>
            </w:r>
            <w:r w:rsidRPr="00A127A3">
              <w:rPr>
                <w:rFonts w:asciiTheme="minorHAnsi" w:hAnsiTheme="minorHAnsi" w:cstheme="minorHAnsi"/>
              </w:rPr>
              <w:t xml:space="preserve"> : </w:t>
            </w:r>
            <w:r w:rsidR="00A127A3" w:rsidRPr="00A127A3">
              <w:rPr>
                <w:rFonts w:asciiTheme="minorHAnsi" w:hAnsiTheme="minorHAnsi" w:cstheme="minorHAnsi"/>
              </w:rPr>
              <w:t>Jean-Claude NGALAHA</w:t>
            </w:r>
          </w:p>
          <w:p w:rsidR="00857186" w:rsidRPr="00A127A3" w:rsidRDefault="00857186">
            <w:pPr>
              <w:ind w:left="68"/>
              <w:jc w:val="both"/>
              <w:rPr>
                <w:rFonts w:asciiTheme="minorHAnsi" w:hAnsiTheme="minorHAnsi" w:cstheme="minorHAnsi"/>
              </w:rPr>
            </w:pPr>
            <w:r w:rsidRPr="00A127A3">
              <w:rPr>
                <w:rFonts w:asciiTheme="minorHAnsi" w:hAnsiTheme="minorHAnsi" w:cstheme="minorHAnsi"/>
                <w:u w:val="single"/>
              </w:rPr>
              <w:t>Discipline</w:t>
            </w:r>
            <w:r w:rsidRPr="00A127A3">
              <w:rPr>
                <w:rFonts w:asciiTheme="minorHAnsi" w:hAnsiTheme="minorHAnsi" w:cstheme="minorHAnsi"/>
              </w:rPr>
              <w:t xml:space="preserve"> : </w:t>
            </w:r>
            <w:r w:rsidR="00A127A3" w:rsidRPr="00A127A3">
              <w:rPr>
                <w:rFonts w:asciiTheme="minorHAnsi" w:hAnsiTheme="minorHAnsi" w:cstheme="minorHAnsi"/>
              </w:rPr>
              <w:t>GRCF</w:t>
            </w:r>
          </w:p>
          <w:p w:rsidR="00857186" w:rsidRPr="00A127A3" w:rsidRDefault="00857186">
            <w:pPr>
              <w:spacing w:line="360" w:lineRule="auto"/>
              <w:ind w:left="67"/>
              <w:jc w:val="both"/>
              <w:rPr>
                <w:rFonts w:asciiTheme="minorHAnsi" w:hAnsiTheme="minorHAnsi" w:cstheme="minorHAnsi"/>
                <w:sz w:val="16"/>
                <w:szCs w:val="16"/>
              </w:rPr>
            </w:pPr>
          </w:p>
          <w:p w:rsidR="00857186" w:rsidRPr="00A127A3" w:rsidRDefault="00857186">
            <w:pPr>
              <w:spacing w:line="360" w:lineRule="auto"/>
              <w:ind w:left="67"/>
              <w:jc w:val="both"/>
              <w:rPr>
                <w:rFonts w:asciiTheme="minorHAnsi" w:hAnsiTheme="minorHAnsi" w:cstheme="minorHAnsi"/>
              </w:rPr>
            </w:pPr>
            <w:r w:rsidRPr="00A127A3">
              <w:rPr>
                <w:rFonts w:asciiTheme="minorHAnsi" w:hAnsiTheme="minorHAnsi" w:cstheme="minorHAnsi"/>
                <w:u w:val="single"/>
              </w:rPr>
              <w:t>Mail</w:t>
            </w:r>
            <w:r w:rsidRPr="00A127A3">
              <w:rPr>
                <w:rFonts w:asciiTheme="minorHAnsi" w:hAnsiTheme="minorHAnsi" w:cstheme="minorHAnsi"/>
              </w:rPr>
              <w:t xml:space="preserve"> : </w:t>
            </w:r>
            <w:r w:rsidR="00A127A3" w:rsidRPr="00A127A3">
              <w:rPr>
                <w:rFonts w:asciiTheme="minorHAnsi" w:hAnsiTheme="minorHAnsi" w:cstheme="minorHAnsi"/>
              </w:rPr>
              <w:t>jean-claude.ngalaha-nemadeu@ac-rouen.fr</w:t>
            </w:r>
          </w:p>
          <w:p w:rsidR="00857186" w:rsidRPr="00A127A3" w:rsidRDefault="00857186">
            <w:pPr>
              <w:spacing w:line="360" w:lineRule="auto"/>
              <w:ind w:left="67"/>
              <w:jc w:val="both"/>
              <w:rPr>
                <w:rFonts w:asciiTheme="minorHAnsi" w:hAnsiTheme="minorHAnsi" w:cstheme="minorHAnsi"/>
                <w:sz w:val="12"/>
                <w:szCs w:val="12"/>
                <w:u w:val="single"/>
              </w:rPr>
            </w:pPr>
          </w:p>
          <w:p w:rsidR="00857186" w:rsidRPr="00A127A3" w:rsidRDefault="00857186">
            <w:pPr>
              <w:ind w:left="68"/>
              <w:jc w:val="both"/>
              <w:rPr>
                <w:rFonts w:asciiTheme="minorHAnsi" w:hAnsiTheme="minorHAnsi" w:cstheme="minorHAnsi"/>
              </w:rPr>
            </w:pPr>
            <w:r w:rsidRPr="00A127A3">
              <w:rPr>
                <w:rFonts w:asciiTheme="minorHAnsi" w:hAnsiTheme="minorHAnsi" w:cstheme="minorHAnsi"/>
                <w:u w:val="single"/>
              </w:rPr>
              <w:t>Prénom &amp; Nom</w:t>
            </w:r>
            <w:r w:rsidRPr="00A127A3">
              <w:rPr>
                <w:rFonts w:asciiTheme="minorHAnsi" w:hAnsiTheme="minorHAnsi" w:cstheme="minorHAnsi"/>
              </w:rPr>
              <w:t xml:space="preserve"> : </w:t>
            </w:r>
            <w:r w:rsidR="00A127A3" w:rsidRPr="00A127A3">
              <w:rPr>
                <w:rFonts w:asciiTheme="minorHAnsi" w:hAnsiTheme="minorHAnsi" w:cstheme="minorHAnsi"/>
              </w:rPr>
              <w:t>Marie-Noëlle VANDERSTRAETEN</w:t>
            </w:r>
          </w:p>
          <w:p w:rsidR="00857186" w:rsidRPr="00A127A3" w:rsidRDefault="00857186">
            <w:pPr>
              <w:ind w:left="68"/>
              <w:jc w:val="both"/>
              <w:rPr>
                <w:rFonts w:asciiTheme="minorHAnsi" w:hAnsiTheme="minorHAnsi" w:cstheme="minorHAnsi"/>
              </w:rPr>
            </w:pPr>
            <w:r w:rsidRPr="00A127A3">
              <w:rPr>
                <w:rFonts w:asciiTheme="minorHAnsi" w:hAnsiTheme="minorHAnsi" w:cstheme="minorHAnsi"/>
                <w:u w:val="single"/>
              </w:rPr>
              <w:t>Discipline</w:t>
            </w:r>
            <w:r w:rsidRPr="00A127A3">
              <w:rPr>
                <w:rFonts w:asciiTheme="minorHAnsi" w:hAnsiTheme="minorHAnsi" w:cstheme="minorHAnsi"/>
              </w:rPr>
              <w:t xml:space="preserve"> : </w:t>
            </w:r>
            <w:r w:rsidR="00A127A3" w:rsidRPr="00A127A3">
              <w:rPr>
                <w:rFonts w:asciiTheme="minorHAnsi" w:hAnsiTheme="minorHAnsi" w:cstheme="minorHAnsi"/>
              </w:rPr>
              <w:t>Communication</w:t>
            </w:r>
          </w:p>
          <w:p w:rsidR="00857186" w:rsidRPr="00A127A3" w:rsidRDefault="00857186">
            <w:pPr>
              <w:ind w:left="68"/>
              <w:jc w:val="both"/>
              <w:rPr>
                <w:rFonts w:asciiTheme="minorHAnsi" w:hAnsiTheme="minorHAnsi" w:cstheme="minorHAnsi"/>
              </w:rPr>
            </w:pPr>
          </w:p>
          <w:p w:rsidR="00857186" w:rsidRDefault="00857186">
            <w:pPr>
              <w:ind w:left="68"/>
              <w:jc w:val="both"/>
              <w:rPr>
                <w:rFonts w:cs="Tahoma"/>
              </w:rPr>
            </w:pPr>
            <w:r w:rsidRPr="00A127A3">
              <w:rPr>
                <w:rFonts w:asciiTheme="minorHAnsi" w:hAnsiTheme="minorHAnsi" w:cstheme="minorHAnsi"/>
                <w:u w:val="single"/>
              </w:rPr>
              <w:t>Mail</w:t>
            </w:r>
            <w:r w:rsidRPr="00A127A3">
              <w:rPr>
                <w:rFonts w:asciiTheme="minorHAnsi" w:hAnsiTheme="minorHAnsi" w:cstheme="minorHAnsi"/>
              </w:rPr>
              <w:t xml:space="preserve"> : </w:t>
            </w:r>
            <w:r w:rsidR="00A127A3" w:rsidRPr="00A127A3">
              <w:rPr>
                <w:rFonts w:asciiTheme="minorHAnsi" w:hAnsiTheme="minorHAnsi" w:cstheme="minorHAnsi"/>
              </w:rPr>
              <w:t>marie-noel.vanderstraeten@ac-rouen.fr</w:t>
            </w:r>
          </w:p>
        </w:tc>
        <w:tc>
          <w:tcPr>
            <w:tcW w:w="5431" w:type="dxa"/>
            <w:tcBorders>
              <w:top w:val="single" w:sz="6" w:space="0" w:color="auto"/>
              <w:left w:val="single" w:sz="6" w:space="0" w:color="auto"/>
              <w:bottom w:val="single" w:sz="6" w:space="0" w:color="auto"/>
              <w:right w:val="single" w:sz="6" w:space="0" w:color="auto"/>
            </w:tcBorders>
          </w:tcPr>
          <w:p w:rsidR="00857186" w:rsidRDefault="00857186">
            <w:pPr>
              <w:jc w:val="both"/>
            </w:pPr>
            <w:r>
              <w:rPr>
                <w:b/>
                <w:u w:val="single"/>
              </w:rPr>
              <w:t>Représentée par</w:t>
            </w:r>
            <w:r>
              <w:rPr>
                <w:b/>
              </w:rPr>
              <w:t> :</w:t>
            </w:r>
            <w:r>
              <w:t xml:space="preserve"> </w:t>
            </w:r>
          </w:p>
          <w:p w:rsidR="00857186" w:rsidRDefault="00857186">
            <w:pPr>
              <w:jc w:val="both"/>
            </w:pPr>
          </w:p>
          <w:p w:rsidR="00857186" w:rsidRDefault="00857186">
            <w:pPr>
              <w:jc w:val="both"/>
            </w:pPr>
          </w:p>
          <w:p w:rsidR="00857186" w:rsidRDefault="00857186">
            <w:pPr>
              <w:jc w:val="both"/>
            </w:pPr>
          </w:p>
          <w:p w:rsidR="00857186" w:rsidRDefault="00857186">
            <w:pPr>
              <w:jc w:val="both"/>
              <w:rPr>
                <w:b/>
                <w:u w:val="single"/>
              </w:rPr>
            </w:pPr>
            <w:r>
              <w:rPr>
                <w:b/>
                <w:u w:val="single"/>
              </w:rPr>
              <w:t xml:space="preserve">Fonction : </w:t>
            </w:r>
          </w:p>
          <w:p w:rsidR="00857186" w:rsidRDefault="00857186">
            <w:pPr>
              <w:jc w:val="both"/>
              <w:rPr>
                <w:b/>
                <w:u w:val="single"/>
              </w:rPr>
            </w:pPr>
          </w:p>
          <w:p w:rsidR="00857186" w:rsidRDefault="00857186">
            <w:pPr>
              <w:jc w:val="both"/>
              <w:rPr>
                <w:b/>
                <w:u w:val="single"/>
              </w:rPr>
            </w:pPr>
          </w:p>
          <w:p w:rsidR="00857186" w:rsidRDefault="00857186">
            <w:pPr>
              <w:jc w:val="both"/>
              <w:rPr>
                <w:b/>
                <w:u w:val="single"/>
              </w:rPr>
            </w:pPr>
            <w:r>
              <w:rPr>
                <w:b/>
                <w:u w:val="single"/>
              </w:rPr>
              <w:t>Adresse de l’entreprise</w:t>
            </w:r>
            <w:r>
              <w:rPr>
                <w:b/>
              </w:rPr>
              <w:t xml:space="preserve"> :</w:t>
            </w:r>
          </w:p>
          <w:p w:rsidR="00857186" w:rsidRDefault="00857186">
            <w:pPr>
              <w:jc w:val="both"/>
              <w:rPr>
                <w:b/>
              </w:rPr>
            </w:pPr>
          </w:p>
          <w:p w:rsidR="00857186" w:rsidRDefault="00857186">
            <w:pPr>
              <w:jc w:val="both"/>
              <w:rPr>
                <w:b/>
              </w:rPr>
            </w:pPr>
          </w:p>
          <w:p w:rsidR="00857186" w:rsidRDefault="00857186">
            <w:pPr>
              <w:spacing w:before="120" w:after="120"/>
              <w:jc w:val="both"/>
              <w:rPr>
                <w:b/>
                <w:u w:val="single"/>
              </w:rPr>
            </w:pPr>
            <w:r>
              <w:rPr>
                <w:b/>
                <w:u w:val="single"/>
              </w:rPr>
              <w:t>Téléphone</w:t>
            </w:r>
            <w:r>
              <w:rPr>
                <w:b/>
              </w:rPr>
              <w:t xml:space="preserve"> </w:t>
            </w:r>
            <w:r>
              <w:rPr>
                <w:b/>
                <w:bCs/>
              </w:rPr>
              <w:t>:</w:t>
            </w:r>
            <w:r>
              <w:rPr>
                <w:b/>
                <w:bCs/>
                <w:u w:val="single"/>
              </w:rPr>
              <w:t xml:space="preserve"> </w:t>
            </w:r>
          </w:p>
          <w:p w:rsidR="00857186" w:rsidRDefault="00857186">
            <w:pPr>
              <w:pStyle w:val="Titre2"/>
              <w:rPr>
                <w:b/>
                <w:sz w:val="22"/>
                <w:szCs w:val="22"/>
                <w:u w:val="single"/>
              </w:rPr>
            </w:pPr>
          </w:p>
          <w:p w:rsidR="00857186" w:rsidRDefault="00857186">
            <w:pPr>
              <w:rPr>
                <w:b/>
                <w:u w:val="single"/>
              </w:rPr>
            </w:pPr>
            <w:r>
              <w:rPr>
                <w:b/>
                <w:u w:val="single"/>
              </w:rPr>
              <w:t>Nombre de Salariés</w:t>
            </w:r>
            <w:r>
              <w:rPr>
                <w:b/>
              </w:rPr>
              <w:t> :</w:t>
            </w:r>
          </w:p>
          <w:p w:rsidR="00857186" w:rsidRDefault="00857186">
            <w:pPr>
              <w:jc w:val="both"/>
              <w:rPr>
                <w:b/>
                <w:u w:val="single"/>
              </w:rPr>
            </w:pPr>
            <w:r>
              <w:rPr>
                <w:b/>
                <w:u w:val="single"/>
              </w:rPr>
              <w:t>Courriel</w:t>
            </w:r>
            <w:r>
              <w:rPr>
                <w:b/>
              </w:rPr>
              <w:t xml:space="preserve"> :</w:t>
            </w:r>
          </w:p>
          <w:p w:rsidR="00857186" w:rsidRDefault="00857186">
            <w:pPr>
              <w:jc w:val="both"/>
              <w:rPr>
                <w:b/>
              </w:rPr>
            </w:pPr>
            <w:r>
              <w:rPr>
                <w:b/>
                <w:u w:val="single"/>
              </w:rPr>
              <w:t>Siret</w:t>
            </w:r>
            <w:r>
              <w:rPr>
                <w:b/>
              </w:rPr>
              <w:t xml:space="preserve"> : </w:t>
            </w:r>
          </w:p>
          <w:p w:rsidR="00857186" w:rsidRDefault="00857186">
            <w:pPr>
              <w:jc w:val="both"/>
              <w:rPr>
                <w:rFonts w:cs="Tahoma"/>
                <w:b/>
              </w:rPr>
            </w:pPr>
            <w:r>
              <w:rPr>
                <w:rFonts w:cs="Tahoma"/>
                <w:b/>
                <w:u w:val="single"/>
              </w:rPr>
              <w:t>Code Naf</w:t>
            </w:r>
            <w:r>
              <w:rPr>
                <w:rFonts w:cs="Tahoma"/>
                <w:b/>
              </w:rPr>
              <w:t> :</w:t>
            </w:r>
          </w:p>
          <w:p w:rsidR="00857186" w:rsidRDefault="00857186">
            <w:pPr>
              <w:jc w:val="both"/>
              <w:rPr>
                <w:rFonts w:cs="Tahoma"/>
                <w:b/>
              </w:rPr>
            </w:pPr>
          </w:p>
          <w:p w:rsidR="00857186" w:rsidRDefault="00857186">
            <w:pPr>
              <w:jc w:val="both"/>
              <w:rPr>
                <w:rFonts w:cs="Tahoma"/>
                <w:b/>
                <w:u w:val="single"/>
              </w:rPr>
            </w:pPr>
            <w:r>
              <w:rPr>
                <w:rFonts w:cs="Tahoma"/>
                <w:b/>
                <w:u w:val="single"/>
              </w:rPr>
              <w:t>Tuteur du stagiaire</w:t>
            </w:r>
            <w:r>
              <w:rPr>
                <w:rFonts w:cs="Tahoma"/>
                <w:b/>
              </w:rPr>
              <w:t> :</w:t>
            </w:r>
          </w:p>
          <w:p w:rsidR="00857186" w:rsidRDefault="00857186">
            <w:pPr>
              <w:jc w:val="both"/>
              <w:rPr>
                <w:rFonts w:cs="Tahoma"/>
                <w:b/>
              </w:rPr>
            </w:pPr>
          </w:p>
          <w:p w:rsidR="00857186" w:rsidRDefault="00857186">
            <w:pPr>
              <w:spacing w:line="360" w:lineRule="auto"/>
              <w:jc w:val="both"/>
              <w:rPr>
                <w:rFonts w:cs="Tahoma"/>
              </w:rPr>
            </w:pPr>
            <w:r>
              <w:rPr>
                <w:rFonts w:cs="Tahoma"/>
                <w:u w:val="single"/>
              </w:rPr>
              <w:t>Nom </w:t>
            </w:r>
            <w:r>
              <w:rPr>
                <w:rFonts w:cs="Tahoma"/>
              </w:rPr>
              <w:t xml:space="preserve">    : </w:t>
            </w:r>
          </w:p>
          <w:p w:rsidR="00857186" w:rsidRDefault="00857186">
            <w:pPr>
              <w:spacing w:line="360" w:lineRule="auto"/>
              <w:jc w:val="both"/>
              <w:rPr>
                <w:rFonts w:cs="Tahoma"/>
              </w:rPr>
            </w:pPr>
            <w:r>
              <w:rPr>
                <w:rFonts w:cs="Tahoma"/>
                <w:u w:val="single"/>
              </w:rPr>
              <w:t>Prénom</w:t>
            </w:r>
            <w:r>
              <w:rPr>
                <w:rFonts w:cs="Tahoma"/>
              </w:rPr>
              <w:t xml:space="preserve"> :  </w:t>
            </w:r>
          </w:p>
          <w:p w:rsidR="00857186" w:rsidRDefault="00857186">
            <w:pPr>
              <w:spacing w:line="360" w:lineRule="auto"/>
              <w:jc w:val="both"/>
              <w:rPr>
                <w:rFonts w:cs="Tahoma"/>
              </w:rPr>
            </w:pPr>
            <w:r>
              <w:rPr>
                <w:rFonts w:cs="Tahoma"/>
                <w:u w:val="single"/>
              </w:rPr>
              <w:t>Fonction</w:t>
            </w:r>
            <w:r>
              <w:rPr>
                <w:rFonts w:cs="Tahoma"/>
              </w:rPr>
              <w:t> :</w:t>
            </w:r>
          </w:p>
          <w:p w:rsidR="00857186" w:rsidRDefault="00857186">
            <w:pPr>
              <w:jc w:val="both"/>
              <w:rPr>
                <w:rFonts w:cs="Tahoma"/>
              </w:rPr>
            </w:pPr>
            <w:r>
              <w:rPr>
                <w:rFonts w:cs="Tahoma"/>
                <w:u w:val="single"/>
              </w:rPr>
              <w:t>Service</w:t>
            </w:r>
            <w:r>
              <w:rPr>
                <w:rFonts w:cs="Tahoma"/>
              </w:rPr>
              <w:t xml:space="preserve"> :   </w:t>
            </w:r>
          </w:p>
          <w:p w:rsidR="00857186" w:rsidRDefault="00857186">
            <w:pPr>
              <w:jc w:val="both"/>
              <w:rPr>
                <w:rFonts w:cs="Tahoma"/>
              </w:rPr>
            </w:pPr>
          </w:p>
          <w:p w:rsidR="00857186" w:rsidRDefault="00857186">
            <w:pPr>
              <w:jc w:val="both"/>
              <w:rPr>
                <w:rFonts w:cs="Tahoma"/>
              </w:rPr>
            </w:pPr>
            <w:r>
              <w:rPr>
                <w:rFonts w:cs="Tahoma"/>
                <w:u w:val="single"/>
              </w:rPr>
              <w:t>Téléphone</w:t>
            </w:r>
            <w:r>
              <w:rPr>
                <w:rFonts w:cs="Tahoma"/>
              </w:rPr>
              <w:t xml:space="preserve"> : </w:t>
            </w:r>
          </w:p>
          <w:p w:rsidR="00857186" w:rsidRDefault="00857186">
            <w:pPr>
              <w:jc w:val="both"/>
              <w:rPr>
                <w:rFonts w:cs="Tahoma"/>
              </w:rPr>
            </w:pPr>
          </w:p>
          <w:p w:rsidR="00857186" w:rsidRDefault="00857186">
            <w:pPr>
              <w:jc w:val="both"/>
              <w:rPr>
                <w:rFonts w:cs="Tahoma"/>
              </w:rPr>
            </w:pPr>
            <w:r>
              <w:rPr>
                <w:rFonts w:cs="Tahoma"/>
                <w:u w:val="single"/>
              </w:rPr>
              <w:t>Courriel</w:t>
            </w:r>
            <w:r>
              <w:rPr>
                <w:rFonts w:cs="Tahoma"/>
              </w:rPr>
              <w:t xml:space="preserve"> :</w:t>
            </w:r>
          </w:p>
          <w:p w:rsidR="00857186" w:rsidRDefault="00857186">
            <w:pPr>
              <w:jc w:val="both"/>
              <w:rPr>
                <w:rFonts w:cs="Tahoma"/>
              </w:rPr>
            </w:pPr>
            <w:r>
              <w:rPr>
                <w:rFonts w:cs="Tahoma"/>
                <w:u w:val="single"/>
              </w:rPr>
              <w:t>Lieu du stage (si différent de l’adresse)</w:t>
            </w:r>
            <w:r>
              <w:rPr>
                <w:rFonts w:cs="Tahoma"/>
              </w:rPr>
              <w:t> :</w:t>
            </w:r>
          </w:p>
          <w:p w:rsidR="00857186" w:rsidRDefault="00857186">
            <w:pPr>
              <w:jc w:val="both"/>
              <w:rPr>
                <w:rFonts w:cs="Tahoma"/>
              </w:rPr>
            </w:pPr>
          </w:p>
        </w:tc>
      </w:tr>
      <w:tr w:rsidR="00857186" w:rsidTr="00A127A3">
        <w:trPr>
          <w:trHeight w:val="3073"/>
        </w:trPr>
        <w:tc>
          <w:tcPr>
            <w:tcW w:w="10632" w:type="dxa"/>
            <w:gridSpan w:val="2"/>
            <w:tcBorders>
              <w:top w:val="nil"/>
              <w:left w:val="single" w:sz="6" w:space="0" w:color="auto"/>
              <w:bottom w:val="single" w:sz="6" w:space="0" w:color="auto"/>
              <w:right w:val="single" w:sz="6" w:space="0" w:color="auto"/>
            </w:tcBorders>
          </w:tcPr>
          <w:p w:rsidR="00857186" w:rsidRDefault="00351AF0">
            <w:pPr>
              <w:jc w:val="both"/>
              <w:rPr>
                <w:rFonts w:cs="Tahoma"/>
                <w:sz w:val="24"/>
                <w:szCs w:val="24"/>
              </w:rPr>
            </w:pPr>
            <w:r>
              <w:rPr>
                <w:rFonts w:cs="Tahoma"/>
                <w:b/>
                <w:caps/>
                <w:sz w:val="24"/>
                <w:szCs w:val="24"/>
                <w:u w:val="single"/>
              </w:rPr>
              <w:t>ET le stagAI</w:t>
            </w:r>
            <w:r w:rsidR="00857186">
              <w:rPr>
                <w:rFonts w:cs="Tahoma"/>
                <w:b/>
                <w:caps/>
                <w:sz w:val="24"/>
                <w:szCs w:val="24"/>
                <w:u w:val="single"/>
              </w:rPr>
              <w:t>re</w:t>
            </w:r>
            <w:r w:rsidR="00857186">
              <w:rPr>
                <w:rFonts w:cs="Tahoma"/>
                <w:sz w:val="24"/>
                <w:szCs w:val="24"/>
              </w:rPr>
              <w:t> :</w:t>
            </w:r>
          </w:p>
          <w:p w:rsidR="00857186" w:rsidRDefault="00857186">
            <w:pPr>
              <w:jc w:val="both"/>
              <w:rPr>
                <w:rFonts w:cs="Tahoma"/>
              </w:rPr>
            </w:pPr>
          </w:p>
          <w:p w:rsidR="00857186" w:rsidRDefault="00857186">
            <w:pPr>
              <w:tabs>
                <w:tab w:val="left" w:pos="5103"/>
              </w:tabs>
              <w:spacing w:line="360" w:lineRule="auto"/>
              <w:jc w:val="both"/>
              <w:rPr>
                <w:rFonts w:cs="Tahoma"/>
              </w:rPr>
            </w:pPr>
            <w:r>
              <w:rPr>
                <w:rFonts w:cs="Tahoma"/>
                <w:b/>
                <w:u w:val="single"/>
              </w:rPr>
              <w:t>Nom</w:t>
            </w:r>
            <w:r>
              <w:rPr>
                <w:rFonts w:cs="Tahoma"/>
              </w:rPr>
              <w:t xml:space="preserve"> :                                                                                    </w:t>
            </w:r>
            <w:r>
              <w:rPr>
                <w:rFonts w:cs="Tahoma"/>
                <w:b/>
              </w:rPr>
              <w:t xml:space="preserve"> </w:t>
            </w:r>
            <w:r>
              <w:rPr>
                <w:rFonts w:cs="Tahoma"/>
                <w:b/>
                <w:u w:val="single"/>
              </w:rPr>
              <w:t>Prénom</w:t>
            </w:r>
            <w:r>
              <w:rPr>
                <w:rFonts w:cs="Tahoma"/>
              </w:rPr>
              <w:t xml:space="preserve"> :                                      </w:t>
            </w:r>
          </w:p>
          <w:p w:rsidR="00857186" w:rsidRDefault="00857186">
            <w:pPr>
              <w:tabs>
                <w:tab w:val="left" w:pos="5103"/>
              </w:tabs>
              <w:spacing w:line="360" w:lineRule="auto"/>
              <w:jc w:val="both"/>
              <w:rPr>
                <w:rFonts w:cs="Tahoma"/>
              </w:rPr>
            </w:pPr>
            <w:r>
              <w:rPr>
                <w:rFonts w:cs="Tahoma"/>
                <w:b/>
                <w:u w:val="single"/>
              </w:rPr>
              <w:t>Né(e) le</w:t>
            </w:r>
            <w:r>
              <w:rPr>
                <w:rFonts w:cs="Tahoma"/>
              </w:rPr>
              <w:t xml:space="preserve"> :                                                                                 </w:t>
            </w:r>
            <w:r>
              <w:rPr>
                <w:rFonts w:cs="Tahoma"/>
                <w:b/>
                <w:u w:val="single"/>
              </w:rPr>
              <w:t>Sexe</w:t>
            </w:r>
            <w:r>
              <w:rPr>
                <w:rFonts w:cs="Tahoma"/>
              </w:rPr>
              <w:t xml:space="preserve"> :                  Féminin </w:t>
            </w:r>
            <w:r>
              <w:rPr>
                <w:rFonts w:cs="Tahoma"/>
              </w:rPr>
              <w:sym w:font="Wingdings" w:char="F072"/>
            </w:r>
            <w:r>
              <w:rPr>
                <w:rFonts w:cs="Tahoma"/>
              </w:rPr>
              <w:t xml:space="preserve">                   Masculin </w:t>
            </w:r>
            <w:r>
              <w:rPr>
                <w:rFonts w:cs="Tahoma"/>
              </w:rPr>
              <w:sym w:font="Wingdings" w:char="F072"/>
            </w:r>
            <w:r>
              <w:rPr>
                <w:rFonts w:cs="Tahoma"/>
              </w:rPr>
              <w:t xml:space="preserve">         </w:t>
            </w:r>
          </w:p>
          <w:p w:rsidR="00857186" w:rsidRDefault="00857186">
            <w:pPr>
              <w:tabs>
                <w:tab w:val="left" w:pos="1260"/>
              </w:tabs>
              <w:jc w:val="both"/>
              <w:rPr>
                <w:rFonts w:cs="Tahoma"/>
                <w:b/>
                <w:bCs/>
              </w:rPr>
            </w:pPr>
            <w:r>
              <w:rPr>
                <w:rFonts w:cs="Tahoma"/>
                <w:b/>
                <w:u w:val="single"/>
              </w:rPr>
              <w:t>Adresse </w:t>
            </w:r>
            <w:r>
              <w:rPr>
                <w:rFonts w:cs="Tahoma"/>
              </w:rPr>
              <w:t xml:space="preserve">     :  </w:t>
            </w:r>
          </w:p>
          <w:p w:rsidR="00857186" w:rsidRDefault="00857186">
            <w:pPr>
              <w:jc w:val="both"/>
              <w:rPr>
                <w:rFonts w:cs="Tahoma"/>
              </w:rPr>
            </w:pPr>
            <w:r>
              <w:rPr>
                <w:rFonts w:cs="Tahoma"/>
                <w:b/>
                <w:u w:val="single"/>
              </w:rPr>
              <w:t>Téléphone portable</w:t>
            </w:r>
            <w:r>
              <w:rPr>
                <w:rFonts w:cs="Tahoma"/>
              </w:rPr>
              <w:t xml:space="preserve"> :  </w:t>
            </w:r>
          </w:p>
          <w:p w:rsidR="00857186" w:rsidRDefault="00857186">
            <w:pPr>
              <w:jc w:val="both"/>
              <w:rPr>
                <w:rFonts w:cs="Tahoma"/>
              </w:rPr>
            </w:pPr>
            <w:r>
              <w:rPr>
                <w:rFonts w:cs="Tahoma"/>
                <w:b/>
                <w:u w:val="single"/>
              </w:rPr>
              <w:t>Courriel</w:t>
            </w:r>
            <w:r>
              <w:rPr>
                <w:rFonts w:cs="Tahoma"/>
              </w:rPr>
              <w:t xml:space="preserve"> : </w:t>
            </w:r>
          </w:p>
          <w:p w:rsidR="00857186" w:rsidRDefault="00857186">
            <w:pPr>
              <w:jc w:val="both"/>
              <w:rPr>
                <w:rFonts w:cs="Tahoma"/>
                <w:sz w:val="16"/>
                <w:szCs w:val="16"/>
              </w:rPr>
            </w:pPr>
          </w:p>
          <w:p w:rsidR="00857186" w:rsidRDefault="00857186" w:rsidP="00584E08">
            <w:pPr>
              <w:jc w:val="center"/>
              <w:rPr>
                <w:rFonts w:cs="Tahoma"/>
                <w:u w:val="single"/>
              </w:rPr>
            </w:pPr>
            <w:r>
              <w:rPr>
                <w:rFonts w:cs="Tahoma"/>
                <w:b/>
                <w:u w:val="single"/>
              </w:rPr>
              <w:t>POUR LA PERIODE</w:t>
            </w:r>
            <w:r>
              <w:rPr>
                <w:rFonts w:cs="Tahoma"/>
                <w:u w:val="single"/>
              </w:rPr>
              <w:t> :</w:t>
            </w:r>
          </w:p>
          <w:p w:rsidR="00857186" w:rsidRDefault="00857186" w:rsidP="00584E08">
            <w:pPr>
              <w:jc w:val="center"/>
              <w:rPr>
                <w:rFonts w:cs="Tahoma"/>
                <w:sz w:val="16"/>
                <w:szCs w:val="16"/>
              </w:rPr>
            </w:pPr>
          </w:p>
          <w:p w:rsidR="00857186" w:rsidRPr="00A127A3" w:rsidRDefault="00857186" w:rsidP="00584E08">
            <w:pPr>
              <w:tabs>
                <w:tab w:val="left" w:pos="2977"/>
                <w:tab w:val="left" w:pos="3119"/>
                <w:tab w:val="left" w:pos="4820"/>
                <w:tab w:val="left" w:pos="5103"/>
              </w:tabs>
              <w:jc w:val="center"/>
              <w:rPr>
                <w:rFonts w:cs="Tahoma"/>
                <w:b/>
              </w:rPr>
            </w:pPr>
            <w:r>
              <w:rPr>
                <w:rFonts w:cs="Tahoma"/>
                <w:b/>
                <w:bCs/>
              </w:rPr>
              <w:t>Du </w:t>
            </w:r>
            <w:r w:rsidRPr="00A127A3">
              <w:rPr>
                <w:rFonts w:cs="Tahoma"/>
                <w:b/>
              </w:rPr>
              <w:t xml:space="preserve">:          </w:t>
            </w:r>
            <w:r w:rsidR="00A127A3" w:rsidRPr="00A127A3">
              <w:rPr>
                <w:rFonts w:cs="Tahoma"/>
                <w:b/>
              </w:rPr>
              <w:t>27/05/2019</w:t>
            </w:r>
            <w:r w:rsidRPr="00A127A3">
              <w:rPr>
                <w:rFonts w:cs="Tahoma"/>
                <w:b/>
              </w:rPr>
              <w:t xml:space="preserve">  </w:t>
            </w:r>
            <w:r w:rsidRPr="00A127A3">
              <w:rPr>
                <w:rFonts w:cs="Tahoma"/>
                <w:b/>
                <w:bCs/>
              </w:rPr>
              <w:t>au </w:t>
            </w:r>
            <w:r w:rsidRPr="00A127A3">
              <w:rPr>
                <w:rFonts w:cs="Tahoma"/>
                <w:b/>
              </w:rPr>
              <w:t xml:space="preserve">: </w:t>
            </w:r>
            <w:r w:rsidR="00A127A3" w:rsidRPr="00A127A3">
              <w:rPr>
                <w:rFonts w:cs="Tahoma"/>
                <w:b/>
              </w:rPr>
              <w:t>5/07/2019</w:t>
            </w:r>
          </w:p>
          <w:p w:rsidR="00A127A3" w:rsidRDefault="00A127A3" w:rsidP="00584E08">
            <w:pPr>
              <w:tabs>
                <w:tab w:val="left" w:pos="2977"/>
                <w:tab w:val="left" w:pos="3119"/>
                <w:tab w:val="left" w:pos="4820"/>
                <w:tab w:val="left" w:pos="5103"/>
              </w:tabs>
              <w:jc w:val="center"/>
              <w:rPr>
                <w:rFonts w:cs="Tahoma"/>
              </w:rPr>
            </w:pPr>
            <w:r w:rsidRPr="00A127A3">
              <w:rPr>
                <w:rFonts w:cs="Tahoma"/>
                <w:b/>
                <w:u w:val="single"/>
              </w:rPr>
              <w:t>+ 4 demi-journées</w:t>
            </w:r>
            <w:r w:rsidR="00080DA3">
              <w:rPr>
                <w:rFonts w:cs="Tahoma"/>
                <w:b/>
                <w:u w:val="single"/>
              </w:rPr>
              <w:t xml:space="preserve"> (mardi après-midi)</w:t>
            </w:r>
            <w:bookmarkStart w:id="0" w:name="_GoBack"/>
            <w:bookmarkEnd w:id="0"/>
            <w:r w:rsidRPr="00A127A3">
              <w:rPr>
                <w:rFonts w:cs="Tahoma"/>
                <w:b/>
              </w:rPr>
              <w:t xml:space="preserve"> : </w:t>
            </w:r>
            <w:r w:rsidR="00BA29C9">
              <w:rPr>
                <w:rFonts w:cs="Tahoma"/>
                <w:b/>
              </w:rPr>
              <w:t>5</w:t>
            </w:r>
            <w:r w:rsidRPr="00A127A3">
              <w:rPr>
                <w:rFonts w:cs="Tahoma"/>
                <w:b/>
              </w:rPr>
              <w:t>/03/</w:t>
            </w:r>
            <w:r w:rsidR="008E59BE" w:rsidRPr="00A127A3">
              <w:rPr>
                <w:rFonts w:cs="Tahoma"/>
                <w:b/>
              </w:rPr>
              <w:t>19 -</w:t>
            </w:r>
            <w:r w:rsidRPr="00A127A3">
              <w:rPr>
                <w:rFonts w:cs="Tahoma"/>
                <w:b/>
              </w:rPr>
              <w:t xml:space="preserve"> 1</w:t>
            </w:r>
            <w:r w:rsidR="00BA29C9">
              <w:rPr>
                <w:rFonts w:cs="Tahoma"/>
                <w:b/>
              </w:rPr>
              <w:t>9</w:t>
            </w:r>
            <w:r w:rsidRPr="00A127A3">
              <w:rPr>
                <w:rFonts w:cs="Tahoma"/>
                <w:b/>
              </w:rPr>
              <w:t xml:space="preserve">/03/19   - </w:t>
            </w:r>
            <w:r w:rsidR="00BA29C9">
              <w:rPr>
                <w:rFonts w:cs="Tahoma"/>
                <w:b/>
              </w:rPr>
              <w:t>2</w:t>
            </w:r>
            <w:r w:rsidRPr="00A127A3">
              <w:rPr>
                <w:rFonts w:cs="Tahoma"/>
                <w:b/>
              </w:rPr>
              <w:t xml:space="preserve">/04/19   - </w:t>
            </w:r>
            <w:r w:rsidR="00BA29C9">
              <w:rPr>
                <w:rFonts w:cs="Tahoma"/>
                <w:b/>
              </w:rPr>
              <w:t>7</w:t>
            </w:r>
            <w:r w:rsidRPr="00A127A3">
              <w:rPr>
                <w:rFonts w:cs="Tahoma"/>
                <w:b/>
              </w:rPr>
              <w:t>/05/19</w:t>
            </w:r>
          </w:p>
          <w:p w:rsidR="00857186" w:rsidRDefault="00857186">
            <w:pPr>
              <w:pStyle w:val="Corpsdetexte"/>
              <w:rPr>
                <w:rFonts w:cs="Tahoma"/>
                <w:i/>
                <w:sz w:val="20"/>
              </w:rPr>
            </w:pPr>
            <w:r>
              <w:rPr>
                <w:rFonts w:cs="Tahoma"/>
                <w:i/>
              </w:rPr>
              <w:tab/>
            </w:r>
          </w:p>
        </w:tc>
      </w:tr>
    </w:tbl>
    <w:p w:rsidR="008C2A91" w:rsidRDefault="008C2A91">
      <w:pPr>
        <w:jc w:val="both"/>
        <w:rPr>
          <w:sz w:val="24"/>
        </w:rPr>
      </w:pPr>
    </w:p>
    <w:p w:rsidR="009E712D" w:rsidRDefault="009E712D">
      <w:pPr>
        <w:jc w:val="both"/>
        <w:rPr>
          <w:sz w:val="24"/>
        </w:rPr>
      </w:pPr>
    </w:p>
    <w:p w:rsidR="008C2A91" w:rsidRPr="008E59BE" w:rsidRDefault="008C2A91">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1</w:t>
      </w:r>
    </w:p>
    <w:p w:rsidR="008C2A91" w:rsidRPr="008E59BE" w:rsidRDefault="008C2A91">
      <w:pPr>
        <w:jc w:val="both"/>
        <w:rPr>
          <w:rFonts w:asciiTheme="minorHAnsi" w:hAnsiTheme="minorHAnsi" w:cstheme="minorHAnsi"/>
          <w:sz w:val="12"/>
          <w:szCs w:val="12"/>
        </w:rPr>
      </w:pPr>
    </w:p>
    <w:p w:rsidR="008C2A91" w:rsidRPr="008E59BE" w:rsidRDefault="008C2A91">
      <w:pPr>
        <w:pStyle w:val="Corpsdetexte"/>
        <w:tabs>
          <w:tab w:val="clear" w:pos="2268"/>
        </w:tabs>
        <w:rPr>
          <w:rFonts w:asciiTheme="minorHAnsi" w:hAnsiTheme="minorHAnsi" w:cstheme="minorHAnsi"/>
        </w:rPr>
      </w:pPr>
      <w:r w:rsidRPr="008E59BE">
        <w:rPr>
          <w:rFonts w:asciiTheme="minorHAnsi" w:hAnsiTheme="minorHAnsi" w:cstheme="minorHAnsi"/>
        </w:rPr>
        <w:t xml:space="preserve">Ce stage de formation aura pour objet essentiel d’assurer l’application pratique de l’enseignement donné au lycée, en application de la circulaire (éducation, travail) du 30.10.59, de la circulaire (éducation, santé, travail) 17/70 du 26.03.70. </w:t>
      </w:r>
      <w:proofErr w:type="gramStart"/>
      <w:r w:rsidRPr="008E59BE">
        <w:rPr>
          <w:rFonts w:asciiTheme="minorHAnsi" w:hAnsiTheme="minorHAnsi" w:cstheme="minorHAnsi"/>
        </w:rPr>
        <w:t>et</w:t>
      </w:r>
      <w:proofErr w:type="gramEnd"/>
      <w:r w:rsidRPr="008E59BE">
        <w:rPr>
          <w:rFonts w:asciiTheme="minorHAnsi" w:hAnsiTheme="minorHAnsi" w:cstheme="minorHAnsi"/>
        </w:rPr>
        <w:t xml:space="preserve"> du décret 2006-1093 du 31.08.06</w:t>
      </w:r>
    </w:p>
    <w:p w:rsidR="008C2A91" w:rsidRPr="008E59BE" w:rsidRDefault="008C2A91">
      <w:pPr>
        <w:jc w:val="both"/>
        <w:rPr>
          <w:rFonts w:asciiTheme="minorHAnsi" w:hAnsiTheme="minorHAnsi" w:cstheme="minorHAnsi"/>
          <w:sz w:val="8"/>
          <w:szCs w:val="8"/>
        </w:rPr>
      </w:pPr>
    </w:p>
    <w:p w:rsidR="008C2A91" w:rsidRPr="008E59BE" w:rsidRDefault="008C2A91">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2</w:t>
      </w:r>
    </w:p>
    <w:p w:rsidR="008C2A91" w:rsidRPr="008E59BE" w:rsidRDefault="008C2A91">
      <w:pPr>
        <w:jc w:val="both"/>
        <w:rPr>
          <w:rFonts w:asciiTheme="minorHAnsi" w:hAnsiTheme="minorHAnsi" w:cstheme="minorHAnsi"/>
          <w:sz w:val="12"/>
          <w:szCs w:val="12"/>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Le stagiaire, pendant la durée de ses missions et de ses stages dans l’entreprise demeure élève du lycée ; il est suivi par un membre de l’équipe pédagogique. Le professeur établira conjointement avec le chef d’entreprise la liste des activités confiées au stagiaire en fonction des objectifs de formation. Le stagiaire pourra revenir au lycée pour y suivre certains cours dont la date est portée à la connaissance du chef d’entreprise au début de la période concernée.</w:t>
      </w:r>
    </w:p>
    <w:p w:rsidR="008C2A91" w:rsidRPr="008E59BE" w:rsidRDefault="008C2A91">
      <w:pPr>
        <w:jc w:val="both"/>
        <w:rPr>
          <w:rFonts w:asciiTheme="minorHAnsi" w:hAnsiTheme="minorHAnsi" w:cstheme="minorHAnsi"/>
          <w:sz w:val="8"/>
          <w:szCs w:val="8"/>
        </w:rPr>
      </w:pPr>
    </w:p>
    <w:p w:rsidR="008C2A91" w:rsidRPr="008E59BE" w:rsidRDefault="008C2A91">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3</w:t>
      </w:r>
    </w:p>
    <w:p w:rsidR="008C2A91" w:rsidRPr="008E59BE" w:rsidRDefault="008C2A91">
      <w:pPr>
        <w:jc w:val="both"/>
        <w:rPr>
          <w:rFonts w:asciiTheme="minorHAnsi" w:hAnsiTheme="minorHAnsi" w:cstheme="minorHAnsi"/>
          <w:sz w:val="12"/>
          <w:szCs w:val="12"/>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Durant son stage, le stagiaire est soumis à la discipline de l’entreprise, notamment en ce qui concerne le règlement intérieur, les visites médicales, l’horaire de travail et le secret professionnel. La durée hebdomadaire du travail est de 35 heures, tout dépassement, travail de nuit, le dimanche ou un jour férié devra être, au préalable, signalé au lycée.</w:t>
      </w:r>
    </w:p>
    <w:p w:rsidR="008C2A91" w:rsidRPr="008E59BE" w:rsidRDefault="008C2A91">
      <w:pPr>
        <w:jc w:val="both"/>
        <w:rPr>
          <w:rFonts w:asciiTheme="minorHAnsi" w:hAnsiTheme="minorHAnsi" w:cstheme="minorHAnsi"/>
          <w:sz w:val="8"/>
          <w:szCs w:val="8"/>
        </w:rPr>
      </w:pPr>
    </w:p>
    <w:p w:rsidR="008C2A91" w:rsidRPr="008E59BE" w:rsidRDefault="008C2A91">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4</w:t>
      </w:r>
    </w:p>
    <w:p w:rsidR="008C2A91" w:rsidRPr="008E59BE" w:rsidRDefault="008C2A91">
      <w:pPr>
        <w:jc w:val="both"/>
        <w:rPr>
          <w:rFonts w:asciiTheme="minorHAnsi" w:hAnsiTheme="minorHAnsi" w:cstheme="minorHAnsi"/>
          <w:sz w:val="8"/>
          <w:szCs w:val="8"/>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En cas de manquement à la discipline, le chef d’entreprise se réserve le droit de mettre fin au stage du stagiaire fautif après avoir prévenu la directrice du lycée. Avant le départ du stagiaire, le chef d’entreprise devra s’assurer que l’avertissement adressé à la directrice du lycée a bien été reçu par cette dernière.</w:t>
      </w:r>
      <w:r w:rsidR="00857186" w:rsidRPr="008E59BE">
        <w:rPr>
          <w:rFonts w:asciiTheme="minorHAnsi" w:hAnsiTheme="minorHAnsi" w:cstheme="minorHAnsi"/>
          <w:sz w:val="24"/>
        </w:rPr>
        <w:t xml:space="preserve"> </w:t>
      </w:r>
      <w:r w:rsidRPr="008E59BE">
        <w:rPr>
          <w:rFonts w:asciiTheme="minorHAnsi" w:hAnsiTheme="minorHAnsi" w:cstheme="minorHAnsi"/>
          <w:sz w:val="24"/>
        </w:rPr>
        <w:t>Toute absence du stagiaire doit être signalée le jour même à la directrice du lycée par le chef d’entreprise.</w:t>
      </w:r>
    </w:p>
    <w:p w:rsidR="008C2A91" w:rsidRPr="008E59BE" w:rsidRDefault="008C2A91">
      <w:pPr>
        <w:jc w:val="both"/>
        <w:rPr>
          <w:rFonts w:asciiTheme="minorHAnsi" w:hAnsiTheme="minorHAnsi" w:cstheme="minorHAnsi"/>
          <w:sz w:val="8"/>
          <w:szCs w:val="8"/>
        </w:rPr>
      </w:pPr>
    </w:p>
    <w:p w:rsidR="008C2A91" w:rsidRPr="008E59BE" w:rsidRDefault="008C2A91" w:rsidP="00857186">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5</w:t>
      </w:r>
    </w:p>
    <w:p w:rsidR="008C2A91" w:rsidRPr="008E59BE" w:rsidRDefault="008C2A91">
      <w:pPr>
        <w:jc w:val="both"/>
        <w:rPr>
          <w:rFonts w:asciiTheme="minorHAnsi" w:hAnsiTheme="minorHAnsi" w:cstheme="minorHAnsi"/>
          <w:sz w:val="12"/>
          <w:szCs w:val="12"/>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Au cours du stage, le stagiaire ne pourra prétendre à aucune rémunération de l’entreprise. Toutefois, l’entreprise pourra, si elle le souhaite, verser au stagiaire une gratification de fin de stage.</w:t>
      </w:r>
      <w:r w:rsidR="00857186" w:rsidRPr="008E59BE">
        <w:rPr>
          <w:rFonts w:asciiTheme="minorHAnsi" w:hAnsiTheme="minorHAnsi" w:cstheme="minorHAnsi"/>
          <w:sz w:val="24"/>
        </w:rPr>
        <w:t xml:space="preserve"> </w:t>
      </w:r>
      <w:r w:rsidRPr="008E59BE">
        <w:rPr>
          <w:rFonts w:asciiTheme="minorHAnsi" w:hAnsiTheme="minorHAnsi" w:cstheme="minorHAnsi"/>
          <w:sz w:val="24"/>
        </w:rPr>
        <w:t>Au titre du régime d’assurances sociales des étudiants ou en qualité d’ayant droit d’assurés sociaux, le stagiaire continuera à recevoir les prestations des assurances maladie, maternité, ainsi, éventuellement, que les allocations familiales.</w:t>
      </w:r>
    </w:p>
    <w:p w:rsidR="008C2A91" w:rsidRPr="008E59BE" w:rsidRDefault="008C2A91">
      <w:pPr>
        <w:jc w:val="both"/>
        <w:rPr>
          <w:rFonts w:asciiTheme="minorHAnsi" w:hAnsiTheme="minorHAnsi" w:cstheme="minorHAnsi"/>
          <w:sz w:val="24"/>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Par ailleurs, il continuera à bénéficier de la législation sur les accidents du travail en application de l’article L.412-8 dudit Code et devra être muni de sa carte d’immatriculation.</w:t>
      </w:r>
      <w:r w:rsidR="00857186" w:rsidRPr="008E59BE">
        <w:rPr>
          <w:rFonts w:asciiTheme="minorHAnsi" w:hAnsiTheme="minorHAnsi" w:cstheme="minorHAnsi"/>
          <w:sz w:val="24"/>
        </w:rPr>
        <w:t xml:space="preserve"> </w:t>
      </w:r>
      <w:r w:rsidRPr="008E59BE">
        <w:rPr>
          <w:rFonts w:asciiTheme="minorHAnsi" w:hAnsiTheme="minorHAnsi" w:cstheme="minorHAnsi"/>
          <w:sz w:val="24"/>
        </w:rPr>
        <w:t>En cas d’accident survenant au stagiaire, soit au cours du travail, soit au cours du trajet, le chef d’entreprise s’engage à faire parvenir toutes les déclarations le plus rapidement possible, à la directrice du lycée, à charge pour celle-ci de remplir les formalités nécessaires.</w:t>
      </w:r>
    </w:p>
    <w:p w:rsidR="008C2A91" w:rsidRPr="008E59BE" w:rsidRDefault="008C2A91">
      <w:pPr>
        <w:jc w:val="both"/>
        <w:rPr>
          <w:rFonts w:asciiTheme="minorHAnsi" w:hAnsiTheme="minorHAnsi" w:cstheme="minorHAnsi"/>
          <w:sz w:val="12"/>
          <w:szCs w:val="12"/>
        </w:rPr>
      </w:pPr>
    </w:p>
    <w:p w:rsidR="008C2A91" w:rsidRPr="008E59BE" w:rsidRDefault="008C2A91">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6</w:t>
      </w:r>
    </w:p>
    <w:p w:rsidR="008C2A91" w:rsidRPr="008E59BE" w:rsidRDefault="008C2A91">
      <w:pPr>
        <w:jc w:val="both"/>
        <w:rPr>
          <w:rFonts w:asciiTheme="minorHAnsi" w:hAnsiTheme="minorHAnsi" w:cstheme="minorHAnsi"/>
          <w:sz w:val="8"/>
          <w:szCs w:val="8"/>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En matière de responsabilité civile, le lycée a souscrit une assurance couvrant les périodes de stage, de plus chaque étudiant à une assurance personnelle en activités scolaires et extra-scolaires.</w:t>
      </w:r>
      <w:r w:rsidR="00857186" w:rsidRPr="008E59BE">
        <w:rPr>
          <w:rFonts w:asciiTheme="minorHAnsi" w:hAnsiTheme="minorHAnsi" w:cstheme="minorHAnsi"/>
          <w:sz w:val="24"/>
        </w:rPr>
        <w:t xml:space="preserve"> </w:t>
      </w:r>
      <w:r w:rsidRPr="008E59BE">
        <w:rPr>
          <w:rFonts w:asciiTheme="minorHAnsi" w:hAnsiTheme="minorHAnsi" w:cstheme="minorHAnsi"/>
          <w:sz w:val="24"/>
        </w:rPr>
        <w:t>Les frais de nourriture et d’hébergement resteront éventuellement à la charge du stagiaire, sauf avantages en nature accordés par l’entreprise et qui doivent faire l’objet d’une annexe à la présente convention.</w:t>
      </w:r>
    </w:p>
    <w:p w:rsidR="008C2A91" w:rsidRPr="008E59BE" w:rsidRDefault="008C2A91">
      <w:pPr>
        <w:jc w:val="both"/>
        <w:rPr>
          <w:rFonts w:asciiTheme="minorHAnsi" w:hAnsiTheme="minorHAnsi" w:cstheme="minorHAnsi"/>
          <w:sz w:val="8"/>
          <w:szCs w:val="8"/>
        </w:rPr>
      </w:pPr>
    </w:p>
    <w:p w:rsidR="008C2A91" w:rsidRPr="008E59BE" w:rsidRDefault="008C2A91">
      <w:pPr>
        <w:jc w:val="center"/>
        <w:rPr>
          <w:rFonts w:asciiTheme="minorHAnsi" w:hAnsiTheme="minorHAnsi" w:cstheme="minorHAnsi"/>
          <w:sz w:val="24"/>
        </w:rPr>
      </w:pPr>
      <w:r w:rsidRPr="008E59BE">
        <w:rPr>
          <w:rFonts w:asciiTheme="minorHAnsi" w:hAnsiTheme="minorHAnsi" w:cstheme="minorHAnsi"/>
          <w:b/>
          <w:sz w:val="24"/>
          <w:u w:val="single"/>
        </w:rPr>
        <w:t xml:space="preserve">Article </w:t>
      </w:r>
      <w:r w:rsidR="00857186" w:rsidRPr="008E59BE">
        <w:rPr>
          <w:rFonts w:asciiTheme="minorHAnsi" w:hAnsiTheme="minorHAnsi" w:cstheme="minorHAnsi"/>
          <w:b/>
          <w:sz w:val="24"/>
          <w:u w:val="single"/>
        </w:rPr>
        <w:t>7</w:t>
      </w:r>
      <w:r w:rsidRPr="008E59BE">
        <w:rPr>
          <w:rFonts w:asciiTheme="minorHAnsi" w:hAnsiTheme="minorHAnsi" w:cstheme="minorHAnsi"/>
          <w:sz w:val="24"/>
        </w:rPr>
        <w:t xml:space="preserve"> </w:t>
      </w:r>
    </w:p>
    <w:p w:rsidR="008C2A91" w:rsidRPr="008E59BE" w:rsidRDefault="008C2A91">
      <w:pPr>
        <w:jc w:val="both"/>
        <w:rPr>
          <w:rFonts w:asciiTheme="minorHAnsi" w:hAnsiTheme="minorHAnsi" w:cstheme="minorHAnsi"/>
          <w:sz w:val="12"/>
          <w:szCs w:val="12"/>
        </w:rPr>
      </w:pPr>
    </w:p>
    <w:p w:rsidR="008C2A91" w:rsidRDefault="008C2A91">
      <w:pPr>
        <w:jc w:val="both"/>
        <w:rPr>
          <w:rFonts w:asciiTheme="minorHAnsi" w:hAnsiTheme="minorHAnsi" w:cstheme="minorHAnsi"/>
          <w:sz w:val="24"/>
        </w:rPr>
      </w:pPr>
      <w:r w:rsidRPr="008E59BE">
        <w:rPr>
          <w:rFonts w:asciiTheme="minorHAnsi" w:hAnsiTheme="minorHAnsi" w:cstheme="minorHAnsi"/>
          <w:sz w:val="24"/>
        </w:rPr>
        <w:t>La directrice du lycée demandera au chef d’entreprise son appréciation sur le travail du stagiaire et, s’il y a lieu, sur certains points qu’elle jugera nécessaires.</w:t>
      </w:r>
      <w:r w:rsidR="00857186" w:rsidRPr="008E59BE">
        <w:rPr>
          <w:rFonts w:asciiTheme="minorHAnsi" w:hAnsiTheme="minorHAnsi" w:cstheme="minorHAnsi"/>
          <w:sz w:val="24"/>
        </w:rPr>
        <w:t xml:space="preserve"> </w:t>
      </w:r>
      <w:r w:rsidRPr="008E59BE">
        <w:rPr>
          <w:rFonts w:asciiTheme="minorHAnsi" w:hAnsiTheme="minorHAnsi" w:cstheme="minorHAnsi"/>
          <w:sz w:val="24"/>
        </w:rPr>
        <w:t>Le chef d’entreprise remettra au stagiaire un certificat indiquant la nature et la durée du stage.</w:t>
      </w:r>
      <w:r w:rsidR="00857186" w:rsidRPr="008E59BE">
        <w:rPr>
          <w:rFonts w:asciiTheme="minorHAnsi" w:hAnsiTheme="minorHAnsi" w:cstheme="minorHAnsi"/>
          <w:sz w:val="24"/>
        </w:rPr>
        <w:t xml:space="preserve"> </w:t>
      </w:r>
      <w:r w:rsidRPr="008E59BE">
        <w:rPr>
          <w:rFonts w:asciiTheme="minorHAnsi" w:hAnsiTheme="minorHAnsi" w:cstheme="minorHAnsi"/>
          <w:sz w:val="24"/>
        </w:rPr>
        <w:t>Le modèle d’attestation sera fourni par le lycée en conformité au référentiel du diplôme préparé.</w:t>
      </w:r>
    </w:p>
    <w:p w:rsidR="00837025" w:rsidRDefault="00837025">
      <w:pPr>
        <w:jc w:val="both"/>
        <w:rPr>
          <w:rFonts w:asciiTheme="minorHAnsi" w:hAnsiTheme="minorHAnsi" w:cstheme="minorHAnsi"/>
          <w:sz w:val="24"/>
        </w:rPr>
      </w:pPr>
    </w:p>
    <w:p w:rsidR="00837025" w:rsidRDefault="00837025">
      <w:pPr>
        <w:jc w:val="both"/>
        <w:rPr>
          <w:rFonts w:asciiTheme="minorHAnsi" w:hAnsiTheme="minorHAnsi" w:cstheme="minorHAnsi"/>
          <w:sz w:val="24"/>
        </w:rPr>
      </w:pPr>
    </w:p>
    <w:p w:rsidR="00837025" w:rsidRDefault="00837025">
      <w:pPr>
        <w:jc w:val="both"/>
        <w:rPr>
          <w:rFonts w:asciiTheme="minorHAnsi" w:hAnsiTheme="minorHAnsi" w:cstheme="minorHAnsi"/>
          <w:sz w:val="24"/>
        </w:rPr>
      </w:pPr>
    </w:p>
    <w:p w:rsidR="00837025" w:rsidRDefault="00837025">
      <w:pPr>
        <w:jc w:val="both"/>
        <w:rPr>
          <w:rFonts w:asciiTheme="minorHAnsi" w:hAnsiTheme="minorHAnsi" w:cstheme="minorHAnsi"/>
          <w:sz w:val="24"/>
        </w:rPr>
      </w:pPr>
    </w:p>
    <w:p w:rsidR="00837025" w:rsidRDefault="00837025">
      <w:pPr>
        <w:jc w:val="both"/>
        <w:rPr>
          <w:rFonts w:asciiTheme="minorHAnsi" w:hAnsiTheme="minorHAnsi" w:cstheme="minorHAnsi"/>
          <w:sz w:val="24"/>
        </w:rPr>
      </w:pPr>
    </w:p>
    <w:p w:rsidR="00837025" w:rsidRDefault="00837025">
      <w:pPr>
        <w:jc w:val="both"/>
        <w:rPr>
          <w:rFonts w:asciiTheme="minorHAnsi" w:hAnsiTheme="minorHAnsi" w:cstheme="minorHAnsi"/>
          <w:sz w:val="24"/>
        </w:rPr>
      </w:pPr>
    </w:p>
    <w:p w:rsidR="00857186" w:rsidRDefault="00857186">
      <w:pPr>
        <w:jc w:val="both"/>
        <w:rPr>
          <w:rFonts w:asciiTheme="minorHAnsi" w:hAnsiTheme="minorHAnsi" w:cstheme="minorHAnsi"/>
          <w:sz w:val="24"/>
        </w:rPr>
      </w:pPr>
    </w:p>
    <w:p w:rsidR="009E712D" w:rsidRPr="008E59BE" w:rsidRDefault="009E712D">
      <w:pPr>
        <w:jc w:val="both"/>
        <w:rPr>
          <w:rFonts w:asciiTheme="minorHAnsi" w:hAnsiTheme="minorHAnsi" w:cstheme="minorHAnsi"/>
          <w:sz w:val="24"/>
        </w:rPr>
      </w:pPr>
    </w:p>
    <w:p w:rsidR="008E59BE" w:rsidRPr="008E59BE" w:rsidRDefault="008E59BE" w:rsidP="008E59BE">
      <w:pPr>
        <w:jc w:val="center"/>
        <w:rPr>
          <w:rFonts w:asciiTheme="minorHAnsi" w:hAnsiTheme="minorHAnsi" w:cstheme="minorHAnsi"/>
          <w:b/>
          <w:sz w:val="24"/>
          <w:u w:val="single"/>
        </w:rPr>
      </w:pPr>
      <w:r w:rsidRPr="008E59BE">
        <w:rPr>
          <w:rFonts w:asciiTheme="minorHAnsi" w:hAnsiTheme="minorHAnsi" w:cstheme="minorHAnsi"/>
          <w:b/>
          <w:sz w:val="24"/>
          <w:u w:val="single"/>
        </w:rPr>
        <w:t>Annexe Pédagogique : Liste des activités envisagées pendant le stage :</w:t>
      </w:r>
    </w:p>
    <w:p w:rsidR="008E59BE" w:rsidRPr="008E59BE" w:rsidRDefault="008E59BE" w:rsidP="008E59BE">
      <w:pPr>
        <w:jc w:val="both"/>
        <w:rPr>
          <w:rFonts w:asciiTheme="minorHAnsi" w:hAnsiTheme="minorHAnsi" w:cstheme="minorHAnsi"/>
          <w:sz w:val="24"/>
        </w:rPr>
      </w:pPr>
    </w:p>
    <w:p w:rsidR="008E59BE" w:rsidRPr="008E59BE" w:rsidRDefault="008E59BE" w:rsidP="008E59BE">
      <w:pPr>
        <w:jc w:val="both"/>
        <w:rPr>
          <w:rFonts w:asciiTheme="minorHAnsi" w:hAnsiTheme="minorHAnsi" w:cstheme="minorHAnsi"/>
          <w:sz w:val="24"/>
        </w:rPr>
      </w:pPr>
    </w:p>
    <w:p w:rsidR="008E59BE" w:rsidRPr="008E59BE" w:rsidRDefault="008E59BE" w:rsidP="008E59BE">
      <w:pPr>
        <w:jc w:val="both"/>
        <w:rPr>
          <w:rFonts w:asciiTheme="minorHAnsi" w:hAnsiTheme="minorHAnsi" w:cstheme="minorHAnsi"/>
          <w:bCs/>
          <w:sz w:val="24"/>
          <w:szCs w:val="24"/>
        </w:rPr>
      </w:pPr>
      <w:r w:rsidRPr="008E59BE">
        <w:rPr>
          <w:rFonts w:asciiTheme="minorHAnsi" w:hAnsiTheme="minorHAnsi" w:cstheme="minorHAnsi"/>
          <w:bCs/>
          <w:sz w:val="24"/>
          <w:szCs w:val="24"/>
        </w:rPr>
        <w:t>L'étudiant doit participer à des situations professionnelles réelles dans le contexte de la PME, relevant notamment de la Gestion de la Relation avec les Clients et les Fournisseurs (GRCF). Elles peuvent relever des activités suivantes :</w:t>
      </w:r>
    </w:p>
    <w:p w:rsidR="008E59BE" w:rsidRPr="008E59BE" w:rsidRDefault="008E59BE" w:rsidP="008E59BE">
      <w:pPr>
        <w:jc w:val="both"/>
        <w:rPr>
          <w:rFonts w:asciiTheme="minorHAnsi" w:hAnsiTheme="minorHAnsi" w:cstheme="minorHAnsi"/>
          <w:bCs/>
          <w:sz w:val="24"/>
          <w:szCs w:val="24"/>
        </w:rPr>
      </w:pPr>
    </w:p>
    <w:p w:rsidR="008E59BE" w:rsidRPr="008E59BE" w:rsidRDefault="008E59BE" w:rsidP="008E59BE">
      <w:pPr>
        <w:pStyle w:val="Corpsdetexte2"/>
        <w:numPr>
          <w:ilvl w:val="0"/>
          <w:numId w:val="1"/>
        </w:numPr>
        <w:tabs>
          <w:tab w:val="clear" w:pos="720"/>
          <w:tab w:val="num" w:pos="567"/>
        </w:tabs>
        <w:spacing w:after="0" w:line="240" w:lineRule="auto"/>
        <w:ind w:left="567"/>
        <w:jc w:val="both"/>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Recherche de clientèle et contact</w:t>
      </w:r>
    </w:p>
    <w:p w:rsidR="008E59BE" w:rsidRPr="008E59BE" w:rsidRDefault="008E59BE" w:rsidP="008E59BE">
      <w:pPr>
        <w:pStyle w:val="Corpsdetexte2"/>
        <w:numPr>
          <w:ilvl w:val="0"/>
          <w:numId w:val="1"/>
        </w:numPr>
        <w:tabs>
          <w:tab w:val="clear" w:pos="720"/>
          <w:tab w:val="num" w:pos="567"/>
        </w:tabs>
        <w:spacing w:after="0" w:line="240" w:lineRule="auto"/>
        <w:ind w:left="567"/>
        <w:jc w:val="both"/>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Administration des ventes</w:t>
      </w:r>
      <w:r w:rsidR="009E712D">
        <w:rPr>
          <w:rFonts w:asciiTheme="minorHAnsi" w:eastAsiaTheme="minorHAnsi" w:hAnsiTheme="minorHAnsi" w:cstheme="minorHAnsi"/>
          <w:bCs/>
          <w:sz w:val="24"/>
          <w:szCs w:val="24"/>
          <w:lang w:eastAsia="en-US" w:bidi="en-US"/>
        </w:rPr>
        <w:t xml:space="preserve"> </w:t>
      </w:r>
      <w:r w:rsidR="009E712D" w:rsidRPr="009E712D">
        <w:rPr>
          <w:rFonts w:asciiTheme="minorHAnsi" w:eastAsiaTheme="minorHAnsi" w:hAnsiTheme="minorHAnsi" w:cstheme="minorHAnsi"/>
          <w:b/>
          <w:bCs/>
          <w:sz w:val="24"/>
          <w:szCs w:val="24"/>
          <w:lang w:eastAsia="en-US" w:bidi="en-US"/>
        </w:rPr>
        <w:t>(à faire obligatoirement)</w:t>
      </w:r>
    </w:p>
    <w:p w:rsidR="008E59BE" w:rsidRPr="008E59BE" w:rsidRDefault="008E59BE" w:rsidP="008E59BE">
      <w:pPr>
        <w:pStyle w:val="Corpsdetexte2"/>
        <w:numPr>
          <w:ilvl w:val="0"/>
          <w:numId w:val="1"/>
        </w:numPr>
        <w:tabs>
          <w:tab w:val="clear" w:pos="720"/>
          <w:tab w:val="num" w:pos="567"/>
        </w:tabs>
        <w:spacing w:after="0" w:line="240" w:lineRule="auto"/>
        <w:ind w:left="567"/>
        <w:jc w:val="both"/>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Maintien et développement de la relation avec les clients de la PME</w:t>
      </w:r>
    </w:p>
    <w:p w:rsidR="008E59BE" w:rsidRPr="008E59BE" w:rsidRDefault="008E59BE" w:rsidP="008E59BE">
      <w:pPr>
        <w:pStyle w:val="Corpsdetexte2"/>
        <w:numPr>
          <w:ilvl w:val="0"/>
          <w:numId w:val="1"/>
        </w:numPr>
        <w:tabs>
          <w:tab w:val="clear" w:pos="720"/>
          <w:tab w:val="num" w:pos="567"/>
        </w:tabs>
        <w:spacing w:after="0" w:line="240" w:lineRule="auto"/>
        <w:ind w:left="567"/>
        <w:jc w:val="both"/>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Recherche et choix des fournisseurs de la PME</w:t>
      </w:r>
    </w:p>
    <w:p w:rsidR="008E59BE" w:rsidRPr="008E59BE" w:rsidRDefault="008E59BE" w:rsidP="008E59BE">
      <w:pPr>
        <w:pStyle w:val="Corpsdetexte2"/>
        <w:numPr>
          <w:ilvl w:val="0"/>
          <w:numId w:val="1"/>
        </w:numPr>
        <w:tabs>
          <w:tab w:val="clear" w:pos="720"/>
          <w:tab w:val="num" w:pos="567"/>
        </w:tabs>
        <w:spacing w:after="0" w:line="240" w:lineRule="auto"/>
        <w:ind w:left="567"/>
        <w:jc w:val="both"/>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Suivi et contrôle des opérations d’achats et d’investissement de la PME</w:t>
      </w:r>
    </w:p>
    <w:p w:rsidR="008E59BE" w:rsidRPr="008E59BE" w:rsidRDefault="008E59BE" w:rsidP="008E59BE">
      <w:pPr>
        <w:pStyle w:val="Corpsdetexte2"/>
        <w:numPr>
          <w:ilvl w:val="0"/>
          <w:numId w:val="1"/>
        </w:numPr>
        <w:tabs>
          <w:tab w:val="clear" w:pos="720"/>
          <w:tab w:val="num" w:pos="567"/>
        </w:tabs>
        <w:spacing w:after="0" w:line="240" w:lineRule="auto"/>
        <w:ind w:left="567"/>
        <w:jc w:val="both"/>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Suivi comptable des opérations avec les clients et les fournisseurs</w:t>
      </w:r>
    </w:p>
    <w:p w:rsidR="008E59BE" w:rsidRPr="008E59BE" w:rsidRDefault="008E59BE" w:rsidP="008E59BE">
      <w:pPr>
        <w:pStyle w:val="Corpsdetexte2"/>
        <w:rPr>
          <w:rFonts w:asciiTheme="minorHAnsi" w:eastAsiaTheme="minorHAnsi" w:hAnsiTheme="minorHAnsi" w:cstheme="minorHAnsi"/>
          <w:bCs/>
          <w:sz w:val="24"/>
          <w:szCs w:val="24"/>
          <w:lang w:eastAsia="en-US" w:bidi="en-US"/>
        </w:rPr>
      </w:pPr>
    </w:p>
    <w:p w:rsidR="008E59BE" w:rsidRPr="008E59BE" w:rsidRDefault="008E59BE" w:rsidP="008E59BE">
      <w:pPr>
        <w:pStyle w:val="Corpsdetexte2"/>
        <w:rPr>
          <w:rFonts w:asciiTheme="minorHAnsi" w:eastAsiaTheme="minorHAnsi" w:hAnsiTheme="minorHAnsi" w:cstheme="minorHAnsi"/>
          <w:bCs/>
          <w:sz w:val="24"/>
          <w:szCs w:val="24"/>
          <w:lang w:eastAsia="en-US" w:bidi="en-US"/>
        </w:rPr>
      </w:pPr>
      <w:r w:rsidRPr="008E59BE">
        <w:rPr>
          <w:rFonts w:asciiTheme="minorHAnsi" w:eastAsiaTheme="minorHAnsi" w:hAnsiTheme="minorHAnsi" w:cstheme="minorHAnsi"/>
          <w:bCs/>
          <w:sz w:val="24"/>
          <w:szCs w:val="24"/>
          <w:lang w:eastAsia="en-US" w:bidi="en-US"/>
        </w:rPr>
        <w:t>L’étudiant doit utiliser des logiciels spécifiques : tableur, PGI, traitement de texte…</w:t>
      </w:r>
    </w:p>
    <w:p w:rsidR="008E59BE" w:rsidRPr="008E59BE" w:rsidRDefault="008E59BE" w:rsidP="008E59BE">
      <w:pPr>
        <w:pStyle w:val="Corpsdetexte"/>
        <w:rPr>
          <w:rFonts w:asciiTheme="minorHAnsi" w:hAnsiTheme="minorHAnsi" w:cstheme="minorHAnsi"/>
          <w:bCs/>
          <w:szCs w:val="24"/>
        </w:rPr>
      </w:pPr>
      <w:r w:rsidRPr="008E59BE">
        <w:rPr>
          <w:rFonts w:asciiTheme="minorHAnsi" w:hAnsiTheme="minorHAnsi" w:cstheme="minorHAnsi"/>
          <w:bCs/>
          <w:szCs w:val="24"/>
        </w:rPr>
        <w:t>L’étudiant devra également interagir dans le cadre de situations de communication, en communiquant à l’écrit et à l’oral.</w:t>
      </w:r>
    </w:p>
    <w:p w:rsidR="008E59BE" w:rsidRPr="008E59BE" w:rsidRDefault="008E59BE" w:rsidP="008E59BE">
      <w:pPr>
        <w:jc w:val="both"/>
        <w:rPr>
          <w:rFonts w:asciiTheme="minorHAnsi" w:hAnsiTheme="minorHAnsi" w:cstheme="minorHAnsi"/>
          <w:sz w:val="24"/>
          <w:szCs w:val="24"/>
        </w:rPr>
      </w:pPr>
    </w:p>
    <w:p w:rsidR="008E59BE" w:rsidRPr="008E59BE" w:rsidRDefault="008E59BE" w:rsidP="008E59BE">
      <w:pPr>
        <w:jc w:val="both"/>
        <w:rPr>
          <w:rFonts w:asciiTheme="minorHAnsi" w:hAnsiTheme="minorHAnsi" w:cstheme="minorHAnsi"/>
          <w:sz w:val="24"/>
          <w:szCs w:val="24"/>
        </w:rPr>
      </w:pPr>
    </w:p>
    <w:p w:rsidR="008E59BE" w:rsidRPr="008E59BE" w:rsidRDefault="008E59BE">
      <w:pPr>
        <w:jc w:val="both"/>
        <w:rPr>
          <w:rFonts w:asciiTheme="minorHAnsi" w:hAnsiTheme="minorHAnsi" w:cstheme="minorHAnsi"/>
          <w:sz w:val="24"/>
        </w:rPr>
      </w:pPr>
    </w:p>
    <w:p w:rsidR="008C2A91" w:rsidRPr="008E59BE" w:rsidRDefault="008C2A91">
      <w:pPr>
        <w:jc w:val="both"/>
        <w:rPr>
          <w:rFonts w:asciiTheme="minorHAnsi" w:hAnsiTheme="minorHAnsi" w:cstheme="minorHAnsi"/>
          <w:sz w:val="24"/>
        </w:rPr>
      </w:pPr>
      <w:r w:rsidRPr="008E59BE">
        <w:rPr>
          <w:rFonts w:asciiTheme="minorHAnsi" w:hAnsiTheme="minorHAnsi" w:cstheme="minorHAnsi"/>
          <w:sz w:val="24"/>
        </w:rPr>
        <w:tab/>
        <w:t>Lu et approuvé</w:t>
      </w:r>
      <w:r w:rsidRPr="008E59BE">
        <w:rPr>
          <w:rFonts w:asciiTheme="minorHAnsi" w:hAnsiTheme="minorHAnsi" w:cstheme="minorHAnsi"/>
          <w:sz w:val="24"/>
        </w:rPr>
        <w:tab/>
      </w:r>
      <w:r w:rsidRPr="008E59BE">
        <w:rPr>
          <w:rFonts w:asciiTheme="minorHAnsi" w:hAnsiTheme="minorHAnsi" w:cstheme="minorHAnsi"/>
          <w:sz w:val="24"/>
        </w:rPr>
        <w:tab/>
      </w:r>
      <w:r w:rsidRPr="008E59BE">
        <w:rPr>
          <w:rFonts w:asciiTheme="minorHAnsi" w:hAnsiTheme="minorHAnsi" w:cstheme="minorHAnsi"/>
          <w:sz w:val="24"/>
        </w:rPr>
        <w:tab/>
      </w:r>
      <w:r w:rsidRPr="008E59BE">
        <w:rPr>
          <w:rFonts w:asciiTheme="minorHAnsi" w:hAnsiTheme="minorHAnsi" w:cstheme="minorHAnsi"/>
          <w:sz w:val="24"/>
        </w:rPr>
        <w:tab/>
      </w:r>
      <w:r w:rsidRPr="008E59BE">
        <w:rPr>
          <w:rFonts w:asciiTheme="minorHAnsi" w:hAnsiTheme="minorHAnsi" w:cstheme="minorHAnsi"/>
          <w:sz w:val="24"/>
        </w:rPr>
        <w:tab/>
      </w:r>
      <w:r w:rsidRPr="008E59BE">
        <w:rPr>
          <w:rFonts w:asciiTheme="minorHAnsi" w:hAnsiTheme="minorHAnsi" w:cstheme="minorHAnsi"/>
          <w:sz w:val="24"/>
        </w:rPr>
        <w:tab/>
        <w:t>Fait à Rouen,</w:t>
      </w:r>
      <w:r w:rsidR="00857186" w:rsidRPr="008E59BE">
        <w:rPr>
          <w:rFonts w:asciiTheme="minorHAnsi" w:hAnsiTheme="minorHAnsi" w:cstheme="minorHAnsi"/>
          <w:sz w:val="24"/>
        </w:rPr>
        <w:t xml:space="preserve"> le</w:t>
      </w:r>
      <w:r w:rsidR="00857186" w:rsidRPr="008E59BE">
        <w:rPr>
          <w:rFonts w:asciiTheme="minorHAnsi" w:hAnsiTheme="minorHAnsi" w:cstheme="minorHAnsi"/>
          <w:sz w:val="24"/>
        </w:rPr>
        <w:tab/>
      </w:r>
      <w:r w:rsidR="00857186" w:rsidRPr="008E59BE">
        <w:rPr>
          <w:rFonts w:asciiTheme="minorHAnsi" w:hAnsiTheme="minorHAnsi" w:cstheme="minorHAnsi"/>
          <w:sz w:val="24"/>
        </w:rPr>
        <w:tab/>
      </w:r>
      <w:r w:rsidR="00857186" w:rsidRPr="008E59BE">
        <w:rPr>
          <w:rFonts w:asciiTheme="minorHAnsi" w:hAnsiTheme="minorHAnsi" w:cstheme="minorHAnsi"/>
          <w:sz w:val="24"/>
        </w:rPr>
        <w:tab/>
      </w:r>
      <w:r w:rsidR="00857186" w:rsidRPr="008E59BE">
        <w:rPr>
          <w:rFonts w:asciiTheme="minorHAnsi" w:hAnsiTheme="minorHAnsi" w:cstheme="minorHAnsi"/>
          <w:sz w:val="24"/>
        </w:rPr>
        <w:tab/>
      </w:r>
    </w:p>
    <w:tbl>
      <w:tblPr>
        <w:tblStyle w:val="Grilledutableau"/>
        <w:tblW w:w="0" w:type="auto"/>
        <w:tblLook w:val="04A0" w:firstRow="1" w:lastRow="0" w:firstColumn="1" w:lastColumn="0" w:noHBand="0" w:noVBand="1"/>
      </w:tblPr>
      <w:tblGrid>
        <w:gridCol w:w="5098"/>
        <w:gridCol w:w="5098"/>
      </w:tblGrid>
      <w:tr w:rsidR="008E59BE" w:rsidRPr="008E59BE" w:rsidTr="008E59BE">
        <w:tc>
          <w:tcPr>
            <w:tcW w:w="5098" w:type="dxa"/>
          </w:tcPr>
          <w:p w:rsidR="008E59BE" w:rsidRPr="008E59BE" w:rsidRDefault="008E59BE">
            <w:pPr>
              <w:jc w:val="both"/>
              <w:rPr>
                <w:rFonts w:asciiTheme="minorHAnsi" w:hAnsiTheme="minorHAnsi" w:cstheme="minorHAnsi"/>
                <w:sz w:val="24"/>
              </w:rPr>
            </w:pPr>
            <w:r w:rsidRPr="008E59BE">
              <w:rPr>
                <w:rFonts w:asciiTheme="minorHAnsi" w:hAnsiTheme="minorHAnsi" w:cstheme="minorHAnsi"/>
                <w:sz w:val="24"/>
              </w:rPr>
              <w:t>Cachet de l’entreprise</w:t>
            </w:r>
            <w:r w:rsidRPr="008E59BE">
              <w:rPr>
                <w:rFonts w:asciiTheme="minorHAnsi" w:hAnsiTheme="minorHAnsi" w:cstheme="minorHAnsi"/>
                <w:sz w:val="24"/>
              </w:rPr>
              <w:tab/>
            </w:r>
          </w:p>
          <w:p w:rsidR="008E59BE" w:rsidRPr="008E59BE" w:rsidRDefault="008E59BE">
            <w:pPr>
              <w:jc w:val="both"/>
              <w:rPr>
                <w:rFonts w:asciiTheme="minorHAnsi" w:hAnsiTheme="minorHAnsi" w:cstheme="minorHAnsi"/>
                <w:sz w:val="24"/>
              </w:rPr>
            </w:pPr>
            <w:proofErr w:type="gramStart"/>
            <w:r w:rsidRPr="008E59BE">
              <w:rPr>
                <w:rFonts w:asciiTheme="minorHAnsi" w:hAnsiTheme="minorHAnsi" w:cstheme="minorHAnsi"/>
                <w:sz w:val="24"/>
              </w:rPr>
              <w:t>et</w:t>
            </w:r>
            <w:proofErr w:type="gramEnd"/>
            <w:r w:rsidRPr="008E59BE">
              <w:rPr>
                <w:rFonts w:asciiTheme="minorHAnsi" w:hAnsiTheme="minorHAnsi" w:cstheme="minorHAnsi"/>
                <w:sz w:val="24"/>
              </w:rPr>
              <w:t xml:space="preserve"> signature du Chef d’entreprise</w:t>
            </w: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tc>
        <w:tc>
          <w:tcPr>
            <w:tcW w:w="5098" w:type="dxa"/>
          </w:tcPr>
          <w:p w:rsidR="008E59BE" w:rsidRPr="008E59BE" w:rsidRDefault="008E59BE">
            <w:pPr>
              <w:jc w:val="both"/>
              <w:rPr>
                <w:rFonts w:asciiTheme="minorHAnsi" w:hAnsiTheme="minorHAnsi" w:cstheme="minorHAnsi"/>
                <w:sz w:val="24"/>
              </w:rPr>
            </w:pPr>
            <w:r w:rsidRPr="008E59BE">
              <w:rPr>
                <w:rFonts w:asciiTheme="minorHAnsi" w:hAnsiTheme="minorHAnsi" w:cstheme="minorHAnsi"/>
                <w:sz w:val="24"/>
              </w:rPr>
              <w:t>Cachet du lycée</w:t>
            </w:r>
          </w:p>
          <w:p w:rsidR="008E59BE" w:rsidRPr="008E59BE" w:rsidRDefault="008E59BE">
            <w:pPr>
              <w:jc w:val="both"/>
              <w:rPr>
                <w:rFonts w:asciiTheme="minorHAnsi" w:hAnsiTheme="minorHAnsi" w:cstheme="minorHAnsi"/>
                <w:sz w:val="24"/>
              </w:rPr>
            </w:pPr>
            <w:proofErr w:type="gramStart"/>
            <w:r w:rsidRPr="008E59BE">
              <w:rPr>
                <w:rFonts w:asciiTheme="minorHAnsi" w:hAnsiTheme="minorHAnsi" w:cstheme="minorHAnsi"/>
                <w:sz w:val="24"/>
              </w:rPr>
              <w:t>et</w:t>
            </w:r>
            <w:proofErr w:type="gramEnd"/>
            <w:r w:rsidRPr="008E59BE">
              <w:rPr>
                <w:rFonts w:asciiTheme="minorHAnsi" w:hAnsiTheme="minorHAnsi" w:cstheme="minorHAnsi"/>
                <w:sz w:val="24"/>
              </w:rPr>
              <w:t xml:space="preserve"> signature de la Directrice</w:t>
            </w:r>
          </w:p>
        </w:tc>
      </w:tr>
      <w:tr w:rsidR="008E59BE" w:rsidRPr="008E59BE" w:rsidTr="008E59BE">
        <w:tc>
          <w:tcPr>
            <w:tcW w:w="5098" w:type="dxa"/>
          </w:tcPr>
          <w:p w:rsidR="008E59BE" w:rsidRPr="008E59BE" w:rsidRDefault="008E59BE">
            <w:pPr>
              <w:jc w:val="both"/>
              <w:rPr>
                <w:rFonts w:asciiTheme="minorHAnsi" w:hAnsiTheme="minorHAnsi" w:cstheme="minorHAnsi"/>
                <w:sz w:val="24"/>
              </w:rPr>
            </w:pPr>
            <w:r w:rsidRPr="008E59BE">
              <w:rPr>
                <w:rFonts w:asciiTheme="minorHAnsi" w:hAnsiTheme="minorHAnsi" w:cstheme="minorHAnsi"/>
                <w:sz w:val="24"/>
              </w:rPr>
              <w:t xml:space="preserve">  Signature de l’élève</w:t>
            </w:r>
          </w:p>
        </w:tc>
        <w:tc>
          <w:tcPr>
            <w:tcW w:w="5098" w:type="dxa"/>
          </w:tcPr>
          <w:p w:rsidR="008E59BE" w:rsidRPr="008E59BE" w:rsidRDefault="008E59BE">
            <w:pPr>
              <w:jc w:val="both"/>
              <w:rPr>
                <w:rFonts w:asciiTheme="minorHAnsi" w:hAnsiTheme="minorHAnsi" w:cstheme="minorHAnsi"/>
                <w:sz w:val="24"/>
              </w:rPr>
            </w:pPr>
            <w:r w:rsidRPr="008E59BE">
              <w:rPr>
                <w:rFonts w:asciiTheme="minorHAnsi" w:hAnsiTheme="minorHAnsi" w:cstheme="minorHAnsi"/>
                <w:sz w:val="24"/>
              </w:rPr>
              <w:t>Signature des professeurs</w:t>
            </w: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p w:rsidR="008E59BE" w:rsidRPr="008E59BE" w:rsidRDefault="008E59BE">
            <w:pPr>
              <w:jc w:val="both"/>
              <w:rPr>
                <w:rFonts w:asciiTheme="minorHAnsi" w:hAnsiTheme="minorHAnsi" w:cstheme="minorHAnsi"/>
                <w:sz w:val="24"/>
              </w:rPr>
            </w:pPr>
          </w:p>
        </w:tc>
      </w:tr>
    </w:tbl>
    <w:p w:rsidR="003B3EE8" w:rsidRPr="008E59BE" w:rsidRDefault="003B3EE8">
      <w:pPr>
        <w:jc w:val="both"/>
        <w:rPr>
          <w:rFonts w:asciiTheme="minorHAnsi" w:hAnsiTheme="minorHAnsi" w:cstheme="minorHAnsi"/>
          <w:sz w:val="24"/>
        </w:rPr>
      </w:pPr>
    </w:p>
    <w:sectPr w:rsidR="003B3EE8" w:rsidRPr="008E59BE" w:rsidSect="00857186">
      <w:pgSz w:w="11907" w:h="16840"/>
      <w:pgMar w:top="142" w:right="708" w:bottom="14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B7FAE"/>
    <w:multiLevelType w:val="hybridMultilevel"/>
    <w:tmpl w:val="FFF890F4"/>
    <w:lvl w:ilvl="0" w:tplc="CD5A8A48">
      <w:start w:val="1"/>
      <w:numFmt w:val="bullet"/>
      <w:lvlText w:val=""/>
      <w:lvlJc w:val="left"/>
      <w:pPr>
        <w:tabs>
          <w:tab w:val="num" w:pos="720"/>
        </w:tabs>
        <w:ind w:left="720" w:hanging="360"/>
      </w:pPr>
      <w:rPr>
        <w:rFonts w:ascii="Wingdings" w:hAnsi="Wingdings" w:hint="default"/>
        <w:sz w:val="16"/>
      </w:rPr>
    </w:lvl>
    <w:lvl w:ilvl="1" w:tplc="528EA4D0" w:tentative="1">
      <w:start w:val="1"/>
      <w:numFmt w:val="bullet"/>
      <w:lvlText w:val="o"/>
      <w:lvlJc w:val="left"/>
      <w:pPr>
        <w:tabs>
          <w:tab w:val="num" w:pos="1440"/>
        </w:tabs>
        <w:ind w:left="1440" w:hanging="360"/>
      </w:pPr>
      <w:rPr>
        <w:rFonts w:ascii="Courier New" w:hAnsi="Courier New" w:hint="default"/>
      </w:rPr>
    </w:lvl>
    <w:lvl w:ilvl="2" w:tplc="6234E27C" w:tentative="1">
      <w:start w:val="1"/>
      <w:numFmt w:val="bullet"/>
      <w:lvlText w:val=""/>
      <w:lvlJc w:val="left"/>
      <w:pPr>
        <w:tabs>
          <w:tab w:val="num" w:pos="2160"/>
        </w:tabs>
        <w:ind w:left="2160" w:hanging="360"/>
      </w:pPr>
      <w:rPr>
        <w:rFonts w:ascii="Wingdings" w:hAnsi="Wingdings" w:hint="default"/>
      </w:rPr>
    </w:lvl>
    <w:lvl w:ilvl="3" w:tplc="58589C76" w:tentative="1">
      <w:start w:val="1"/>
      <w:numFmt w:val="bullet"/>
      <w:lvlText w:val=""/>
      <w:lvlJc w:val="left"/>
      <w:pPr>
        <w:tabs>
          <w:tab w:val="num" w:pos="2880"/>
        </w:tabs>
        <w:ind w:left="2880" w:hanging="360"/>
      </w:pPr>
      <w:rPr>
        <w:rFonts w:ascii="Symbol" w:hAnsi="Symbol" w:hint="default"/>
      </w:rPr>
    </w:lvl>
    <w:lvl w:ilvl="4" w:tplc="D6AC1A30" w:tentative="1">
      <w:start w:val="1"/>
      <w:numFmt w:val="bullet"/>
      <w:lvlText w:val="o"/>
      <w:lvlJc w:val="left"/>
      <w:pPr>
        <w:tabs>
          <w:tab w:val="num" w:pos="3600"/>
        </w:tabs>
        <w:ind w:left="3600" w:hanging="360"/>
      </w:pPr>
      <w:rPr>
        <w:rFonts w:ascii="Courier New" w:hAnsi="Courier New" w:hint="default"/>
      </w:rPr>
    </w:lvl>
    <w:lvl w:ilvl="5" w:tplc="139CCE7A" w:tentative="1">
      <w:start w:val="1"/>
      <w:numFmt w:val="bullet"/>
      <w:lvlText w:val=""/>
      <w:lvlJc w:val="left"/>
      <w:pPr>
        <w:tabs>
          <w:tab w:val="num" w:pos="4320"/>
        </w:tabs>
        <w:ind w:left="4320" w:hanging="360"/>
      </w:pPr>
      <w:rPr>
        <w:rFonts w:ascii="Wingdings" w:hAnsi="Wingdings" w:hint="default"/>
      </w:rPr>
    </w:lvl>
    <w:lvl w:ilvl="6" w:tplc="D8B05948" w:tentative="1">
      <w:start w:val="1"/>
      <w:numFmt w:val="bullet"/>
      <w:lvlText w:val=""/>
      <w:lvlJc w:val="left"/>
      <w:pPr>
        <w:tabs>
          <w:tab w:val="num" w:pos="5040"/>
        </w:tabs>
        <w:ind w:left="5040" w:hanging="360"/>
      </w:pPr>
      <w:rPr>
        <w:rFonts w:ascii="Symbol" w:hAnsi="Symbol" w:hint="default"/>
      </w:rPr>
    </w:lvl>
    <w:lvl w:ilvl="7" w:tplc="94200048" w:tentative="1">
      <w:start w:val="1"/>
      <w:numFmt w:val="bullet"/>
      <w:lvlText w:val="o"/>
      <w:lvlJc w:val="left"/>
      <w:pPr>
        <w:tabs>
          <w:tab w:val="num" w:pos="5760"/>
        </w:tabs>
        <w:ind w:left="5760" w:hanging="360"/>
      </w:pPr>
      <w:rPr>
        <w:rFonts w:ascii="Courier New" w:hAnsi="Courier New" w:hint="default"/>
      </w:rPr>
    </w:lvl>
    <w:lvl w:ilvl="8" w:tplc="36D2A69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F"/>
    <w:rsid w:val="00080DA3"/>
    <w:rsid w:val="000B3992"/>
    <w:rsid w:val="001825FC"/>
    <w:rsid w:val="001F6433"/>
    <w:rsid w:val="002A6565"/>
    <w:rsid w:val="0034655F"/>
    <w:rsid w:val="00351AF0"/>
    <w:rsid w:val="003852AB"/>
    <w:rsid w:val="003B3EE8"/>
    <w:rsid w:val="00534836"/>
    <w:rsid w:val="00584E08"/>
    <w:rsid w:val="00716A1E"/>
    <w:rsid w:val="00837025"/>
    <w:rsid w:val="00857186"/>
    <w:rsid w:val="008C2A91"/>
    <w:rsid w:val="008E59BE"/>
    <w:rsid w:val="009E712D"/>
    <w:rsid w:val="00A127A3"/>
    <w:rsid w:val="00AF0C40"/>
    <w:rsid w:val="00AF1D55"/>
    <w:rsid w:val="00B9330D"/>
    <w:rsid w:val="00BA29C9"/>
    <w:rsid w:val="00D20C33"/>
    <w:rsid w:val="00DD6401"/>
    <w:rsid w:val="00E0582E"/>
    <w:rsid w:val="00F308EF"/>
    <w:rsid w:val="00F40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23E0"/>
  <w15:chartTrackingRefBased/>
  <w15:docId w15:val="{A939E446-2571-419B-AA7A-78DD3535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pPr>
      <w:keepNext/>
      <w:jc w:val="both"/>
      <w:outlineLvl w:val="0"/>
    </w:pPr>
    <w:rPr>
      <w:sz w:val="24"/>
    </w:rPr>
  </w:style>
  <w:style w:type="paragraph" w:styleId="Titre2">
    <w:name w:val="heading 2"/>
    <w:basedOn w:val="Normal"/>
    <w:next w:val="Normal"/>
    <w:link w:val="Titre2Car"/>
    <w:semiHidden/>
    <w:unhideWhenUsed/>
    <w:qFormat/>
    <w:rsid w:val="008571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tabs>
        <w:tab w:val="left" w:pos="2268"/>
      </w:tabs>
      <w:jc w:val="both"/>
    </w:pPr>
    <w:rPr>
      <w:sz w:val="24"/>
    </w:rPr>
  </w:style>
  <w:style w:type="paragraph" w:styleId="Textedebulles">
    <w:name w:val="Balloon Text"/>
    <w:basedOn w:val="Normal"/>
    <w:link w:val="TextedebullesCar"/>
    <w:rsid w:val="00534836"/>
    <w:rPr>
      <w:rFonts w:ascii="Tahoma" w:hAnsi="Tahoma" w:cs="Tahoma"/>
      <w:sz w:val="16"/>
      <w:szCs w:val="16"/>
    </w:rPr>
  </w:style>
  <w:style w:type="character" w:customStyle="1" w:styleId="TextedebullesCar">
    <w:name w:val="Texte de bulles Car"/>
    <w:link w:val="Textedebulles"/>
    <w:rsid w:val="00534836"/>
    <w:rPr>
      <w:rFonts w:ascii="Tahoma" w:hAnsi="Tahoma" w:cs="Tahoma"/>
      <w:sz w:val="16"/>
      <w:szCs w:val="16"/>
    </w:rPr>
  </w:style>
  <w:style w:type="character" w:customStyle="1" w:styleId="Titre2Car">
    <w:name w:val="Titre 2 Car"/>
    <w:basedOn w:val="Policepardfaut"/>
    <w:link w:val="Titre2"/>
    <w:semiHidden/>
    <w:rsid w:val="00857186"/>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857186"/>
    <w:rPr>
      <w:sz w:val="24"/>
    </w:rPr>
  </w:style>
  <w:style w:type="character" w:styleId="Lienhypertexte">
    <w:name w:val="Hyperlink"/>
    <w:uiPriority w:val="99"/>
    <w:unhideWhenUsed/>
    <w:rsid w:val="00857186"/>
    <w:rPr>
      <w:color w:val="0563C1"/>
      <w:u w:val="single"/>
    </w:rPr>
  </w:style>
  <w:style w:type="character" w:customStyle="1" w:styleId="CorpsdetexteCar">
    <w:name w:val="Corps de texte Car"/>
    <w:basedOn w:val="Policepardfaut"/>
    <w:link w:val="Corpsdetexte"/>
    <w:rsid w:val="00857186"/>
    <w:rPr>
      <w:sz w:val="24"/>
    </w:rPr>
  </w:style>
  <w:style w:type="paragraph" w:styleId="Corpsdetexte2">
    <w:name w:val="Body Text 2"/>
    <w:basedOn w:val="Normal"/>
    <w:link w:val="Corpsdetexte2Car"/>
    <w:rsid w:val="003B3EE8"/>
    <w:pPr>
      <w:spacing w:after="120" w:line="480" w:lineRule="auto"/>
    </w:pPr>
  </w:style>
  <w:style w:type="character" w:customStyle="1" w:styleId="Corpsdetexte2Car">
    <w:name w:val="Corps de texte 2 Car"/>
    <w:basedOn w:val="Policepardfaut"/>
    <w:link w:val="Corpsdetexte2"/>
    <w:rsid w:val="003B3EE8"/>
  </w:style>
  <w:style w:type="table" w:styleId="Grilledutableau">
    <w:name w:val="Table Grid"/>
    <w:basedOn w:val="TableauNormal"/>
    <w:rsid w:val="008E5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1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761341v@ac-rou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853</Words>
  <Characters>5030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Année scolaire 1996/97</vt:lpstr>
    </vt:vector>
  </TitlesOfParts>
  <Company>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1996/97</dc:title>
  <dc:subject/>
  <dc:creator>Ltp Les Tourelles</dc:creator>
  <cp:keywords/>
  <cp:lastModifiedBy>Marie</cp:lastModifiedBy>
  <cp:revision>18</cp:revision>
  <cp:lastPrinted>2018-09-05T13:08:00Z</cp:lastPrinted>
  <dcterms:created xsi:type="dcterms:W3CDTF">2016-09-30T07:23:00Z</dcterms:created>
  <dcterms:modified xsi:type="dcterms:W3CDTF">2018-11-23T13:20:00Z</dcterms:modified>
</cp:coreProperties>
</file>